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AC" w:rsidRPr="008223AC" w:rsidRDefault="008223AC">
      <w:pPr>
        <w:rPr>
          <w:b/>
          <w:sz w:val="24"/>
          <w:szCs w:val="24"/>
        </w:rPr>
      </w:pPr>
      <w:bookmarkStart w:id="0" w:name="_GoBack"/>
      <w:bookmarkEnd w:id="0"/>
      <w:r w:rsidRPr="008223AC">
        <w:rPr>
          <w:b/>
          <w:sz w:val="24"/>
          <w:szCs w:val="24"/>
        </w:rPr>
        <w:t xml:space="preserve">These funds reflect all budgets awarded to Augustana student clubs and groups for the 2015-2016 school year. </w:t>
      </w:r>
      <w:r w:rsidRPr="008223AC">
        <w:rPr>
          <w:b/>
          <w:i/>
          <w:sz w:val="24"/>
          <w:szCs w:val="24"/>
          <w:u w:val="single"/>
        </w:rPr>
        <w:t>Any club or group</w:t>
      </w:r>
      <w:r w:rsidRPr="008223AC">
        <w:rPr>
          <w:b/>
          <w:sz w:val="24"/>
          <w:szCs w:val="24"/>
        </w:rPr>
        <w:t xml:space="preserve"> may contingency for funds from the Student Government Association at </w:t>
      </w:r>
      <w:r w:rsidRPr="008223AC">
        <w:rPr>
          <w:b/>
          <w:i/>
          <w:sz w:val="24"/>
          <w:szCs w:val="24"/>
          <w:u w:val="single"/>
        </w:rPr>
        <w:t>any time</w:t>
      </w:r>
      <w:r w:rsidRPr="008223AC">
        <w:rPr>
          <w:b/>
          <w:sz w:val="24"/>
          <w:szCs w:val="24"/>
        </w:rPr>
        <w:t xml:space="preserve"> throughout</w:t>
      </w:r>
      <w:r>
        <w:rPr>
          <w:b/>
          <w:sz w:val="24"/>
          <w:szCs w:val="24"/>
        </w:rPr>
        <w:t xml:space="preserve"> the course of the academic school year</w:t>
      </w:r>
      <w:r w:rsidRPr="008223AC">
        <w:rPr>
          <w:b/>
          <w:sz w:val="24"/>
          <w:szCs w:val="24"/>
        </w:rPr>
        <w:t xml:space="preserve"> by con</w:t>
      </w:r>
      <w:r>
        <w:rPr>
          <w:b/>
          <w:sz w:val="24"/>
          <w:szCs w:val="24"/>
        </w:rPr>
        <w:t xml:space="preserve">tacting </w:t>
      </w:r>
      <w:hyperlink r:id="rId4" w:history="1">
        <w:r w:rsidRPr="008223AC">
          <w:rPr>
            <w:rStyle w:val="Hyperlink"/>
            <w:b/>
            <w:sz w:val="24"/>
            <w:szCs w:val="24"/>
          </w:rPr>
          <w:t>SGA@augustana.edu</w:t>
        </w:r>
      </w:hyperlink>
      <w:r w:rsidRPr="008223AC">
        <w:rPr>
          <w:b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page" w:horzAnchor="margin" w:tblpY="3014"/>
        <w:tblW w:w="0" w:type="auto"/>
        <w:tblLook w:val="04A0"/>
      </w:tblPr>
      <w:tblGrid>
        <w:gridCol w:w="7726"/>
        <w:gridCol w:w="1624"/>
      </w:tblGrid>
      <w:tr w:rsidR="00ED13A6" w:rsidRPr="00ED13A6" w:rsidTr="008223AC">
        <w:trPr>
          <w:trHeight w:val="620"/>
        </w:trPr>
        <w:tc>
          <w:tcPr>
            <w:tcW w:w="7726" w:type="dxa"/>
            <w:noWrap/>
            <w:hideMark/>
          </w:tcPr>
          <w:p w:rsidR="00ED13A6" w:rsidRPr="00ED13A6" w:rsidRDefault="008223AC" w:rsidP="008223AC">
            <w:pPr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1624" w:type="dxa"/>
            <w:hideMark/>
          </w:tcPr>
          <w:p w:rsidR="00ED13A6" w:rsidRPr="00ED13A6" w:rsidRDefault="00ED13A6" w:rsidP="008223AC">
            <w:pPr>
              <w:rPr>
                <w:b/>
                <w:bCs/>
              </w:rPr>
            </w:pPr>
            <w:r w:rsidRPr="00ED13A6">
              <w:rPr>
                <w:b/>
                <w:bCs/>
              </w:rPr>
              <w:t>Budget Approved 2015-</w:t>
            </w:r>
            <w:r w:rsidR="008223AC">
              <w:rPr>
                <w:b/>
                <w:bCs/>
              </w:rPr>
              <w:t>20</w:t>
            </w:r>
            <w:r w:rsidRPr="00ED13A6">
              <w:rPr>
                <w:b/>
                <w:bCs/>
              </w:rPr>
              <w:t>16</w:t>
            </w:r>
          </w:p>
        </w:tc>
      </w:tr>
      <w:tr w:rsidR="008223AC" w:rsidRPr="00ED13A6" w:rsidTr="008223AC">
        <w:trPr>
          <w:trHeight w:val="710"/>
        </w:trPr>
        <w:tc>
          <w:tcPr>
            <w:tcW w:w="7726" w:type="dxa"/>
            <w:noWrap/>
            <w:hideMark/>
          </w:tcPr>
          <w:p w:rsidR="008223AC" w:rsidRPr="008223AC" w:rsidRDefault="008223AC" w:rsidP="008223AC">
            <w:pPr>
              <w:rPr>
                <w:b/>
              </w:rPr>
            </w:pPr>
            <w:r w:rsidRPr="00ED13A6">
              <w:t>Advertising Developers</w:t>
            </w:r>
          </w:p>
        </w:tc>
        <w:tc>
          <w:tcPr>
            <w:tcW w:w="1624" w:type="dxa"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1,225</w:t>
            </w:r>
          </w:p>
        </w:tc>
      </w:tr>
      <w:tr w:rsidR="008223AC" w:rsidRPr="00ED13A6" w:rsidTr="008223AC">
        <w:trPr>
          <w:trHeight w:val="62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AIGA (American Institute of Graphic Arts)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0</w:t>
            </w:r>
          </w:p>
        </w:tc>
      </w:tr>
      <w:tr w:rsidR="008223AC" w:rsidRPr="00ED13A6" w:rsidTr="008223AC">
        <w:trPr>
          <w:trHeight w:val="62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AITP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Alpha Phi Omega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8223AC" w:rsidRDefault="008223AC" w:rsidP="008223AC">
            <w:pPr>
              <w:rPr>
                <w:b/>
              </w:rPr>
            </w:pPr>
            <w:r w:rsidRPr="00ED13A6">
              <w:t>Alpha Psi Omega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Amateur Investor's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580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American String Teachers Association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Pr>
              <w:rPr>
                <w:b/>
                <w:bCs/>
              </w:rPr>
            </w:pPr>
            <w:r w:rsidRPr="00ED13A6">
              <w:t>Amnesty International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Anime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294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Anthropology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Art History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Asian Student Org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5,000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Augie Acres - ALAS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525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Augie Gay Straight Alliance (PRISM)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13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Augie International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355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AugieNAMI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lastRenderedPageBreak/>
              <w:t>AugiePonics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AugiEquality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Augustana Ski &amp; Snowboard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BBBS (</w:t>
            </w:r>
            <w:proofErr w:type="spellStart"/>
            <w:r w:rsidRPr="00ED13A6">
              <w:t>Augie</w:t>
            </w:r>
            <w:proofErr w:type="spellEnd"/>
            <w:r w:rsidRPr="00ED13A6">
              <w:t xml:space="preserve"> </w:t>
            </w:r>
            <w:proofErr w:type="spellStart"/>
            <w:r w:rsidRPr="00ED13A6">
              <w:t>Bigs</w:t>
            </w:r>
            <w:proofErr w:type="spellEnd"/>
            <w:r w:rsidRPr="00ED13A6">
              <w:t>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Best Buddies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950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Biology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Black Squirrel Productions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270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Black Student Union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6,685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Business Club (Beta Upsilon Sigma)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1,605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Business Day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 xml:space="preserve">Camp </w:t>
            </w:r>
            <w:proofErr w:type="spellStart"/>
            <w:r w:rsidRPr="00ED13A6">
              <w:t>Kesem</w:t>
            </w:r>
            <w:proofErr w:type="spellEnd"/>
            <w:r w:rsidRPr="00ED13A6">
              <w:t xml:space="preserve"> </w:t>
            </w:r>
            <w:proofErr w:type="spellStart"/>
            <w:r w:rsidRPr="00ED13A6">
              <w:t>Augustana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Campus Ministries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Christians United for Israel (CUFI)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Circle K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135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Clogustana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Club Ed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70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College Democrats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College Republicans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Colleges Against Cancer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lastRenderedPageBreak/>
              <w:t>Commuter's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90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Cooking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Dance Company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4,200</w:t>
            </w:r>
          </w:p>
        </w:tc>
      </w:tr>
      <w:tr w:rsidR="008223AC" w:rsidRPr="00ED13A6" w:rsidTr="008223AC">
        <w:trPr>
          <w:trHeight w:val="63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Dance Marathon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Darwin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Epsilon Sigma Alpha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Equestrian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Fair Trade Augustana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French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25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Global Affect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47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Habitat for Humanity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1,561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Harvest Bible Small Group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Heywire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650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Interfaith Understanding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Intervarsity Christian Fellowship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Jewish Student Organization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 xml:space="preserve">Latinos </w:t>
            </w:r>
            <w:proofErr w:type="spellStart"/>
            <w:r w:rsidRPr="00ED13A6">
              <w:t>Unidos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8,000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Martial Arts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Martini's Swingers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360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lastRenderedPageBreak/>
              <w:t>MECAS - Middle Eastern Cultural Appreciation Society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MENC (</w:t>
            </w:r>
            <w:proofErr w:type="spellStart"/>
            <w:r w:rsidRPr="00ED13A6">
              <w:t>NAfME</w:t>
            </w:r>
            <w:proofErr w:type="spellEnd"/>
            <w:r w:rsidRPr="00ED13A6">
              <w:t>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MOD - March of Dimes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Mortar Board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Multicultural Programming Board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11,500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Muslim Student Association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NSLA (Non-Profit Student Leadership Association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ODK Honor Society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Opportunity Kicks Tutoring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180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P.A.R.T.Y.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Pep Band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Phi Mu Alpha Sinfonia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Photography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Physics Club (APES)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260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Politics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Pom</w:t>
            </w:r>
            <w:proofErr w:type="spellEnd"/>
            <w:r w:rsidRPr="00ED13A6">
              <w:t xml:space="preserve"> </w:t>
            </w:r>
            <w:proofErr w:type="spellStart"/>
            <w:r w:rsidRPr="00ED13A6">
              <w:t>Pom</w:t>
            </w:r>
            <w:proofErr w:type="spellEnd"/>
            <w:r w:rsidRPr="00ED13A6">
              <w:t xml:space="preserve"> Squad-</w:t>
            </w:r>
            <w:proofErr w:type="spellStart"/>
            <w:r w:rsidRPr="00ED13A6">
              <w:t>Vikettes</w:t>
            </w:r>
            <w:proofErr w:type="spellEnd"/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1,700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Psi Chi Psychology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proofErr w:type="spellStart"/>
            <w:r w:rsidRPr="00ED13A6">
              <w:t>Quidditch</w:t>
            </w:r>
            <w:proofErr w:type="spellEnd"/>
            <w:r w:rsidRPr="00ED13A6">
              <w:t xml:space="preserve">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Real Estate Investment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lastRenderedPageBreak/>
              <w:t>Relay for Life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Right to Life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175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Rocky Mountain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SAAC Student Athletic Advisory Committee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850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SAC Student Alumni Council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1,000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SAGA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SAI - Sigma Alpha Iota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Scandinavian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300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SIF - Student Investment Fund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650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Socratic Society of Augustana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Spanish Club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175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Understanding Sexual Assault (USA)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500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United Way (Augustana Student)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850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UNYK Multicultural Dance Troupe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Viking Pups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650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Default="008223AC" w:rsidP="008223AC">
            <w:r w:rsidRPr="00ED13A6">
              <w:t>Walk for Water</w:t>
            </w:r>
          </w:p>
          <w:p w:rsidR="008223AC" w:rsidRPr="00ED13A6" w:rsidRDefault="008223AC" w:rsidP="008223AC"/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</w:tcPr>
          <w:p w:rsidR="008223AC" w:rsidRPr="00ED13A6" w:rsidRDefault="008223AC" w:rsidP="008223AC">
            <w:r>
              <w:t>WAUG</w:t>
            </w:r>
          </w:p>
        </w:tc>
        <w:tc>
          <w:tcPr>
            <w:tcW w:w="1624" w:type="dxa"/>
            <w:noWrap/>
          </w:tcPr>
          <w:p w:rsidR="008223AC" w:rsidRPr="00ED13A6" w:rsidRDefault="008223AC" w:rsidP="008223AC">
            <w:r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WINGS Athletics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t>World Hunger Team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lastRenderedPageBreak/>
              <w:t>Young Life at Augustana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t>1,000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</w:tcPr>
          <w:p w:rsidR="008223AC" w:rsidRDefault="008223AC" w:rsidP="008223AC"/>
          <w:p w:rsidR="008223AC" w:rsidRDefault="008223AC" w:rsidP="008223AC"/>
        </w:tc>
        <w:tc>
          <w:tcPr>
            <w:tcW w:w="1624" w:type="dxa"/>
            <w:noWrap/>
          </w:tcPr>
          <w:p w:rsidR="008223AC" w:rsidRPr="00ED13A6" w:rsidRDefault="008223AC" w:rsidP="008223AC">
            <w:r w:rsidRPr="00ED13A6">
              <w:t> </w:t>
            </w:r>
          </w:p>
        </w:tc>
      </w:tr>
      <w:tr w:rsidR="008223AC" w:rsidRPr="00ED13A6" w:rsidTr="008223AC">
        <w:trPr>
          <w:trHeight w:val="660"/>
        </w:trPr>
        <w:tc>
          <w:tcPr>
            <w:tcW w:w="7726" w:type="dxa"/>
            <w:noWrap/>
            <w:hideMark/>
          </w:tcPr>
          <w:p w:rsidR="008223AC" w:rsidRPr="00ED13A6" w:rsidRDefault="008223AC" w:rsidP="008223AC">
            <w:r w:rsidRPr="00ED13A6">
              <w:rPr>
                <w:b/>
                <w:bCs/>
              </w:rPr>
              <w:t>SUBTOTAL</w:t>
            </w:r>
          </w:p>
        </w:tc>
        <w:tc>
          <w:tcPr>
            <w:tcW w:w="1624" w:type="dxa"/>
            <w:noWrap/>
            <w:hideMark/>
          </w:tcPr>
          <w:p w:rsidR="008223AC" w:rsidRPr="00ED13A6" w:rsidRDefault="008223AC" w:rsidP="008223AC">
            <w:r w:rsidRPr="00ED13A6">
              <w:rPr>
                <w:b/>
                <w:bCs/>
              </w:rPr>
              <w:t>57,630</w:t>
            </w:r>
          </w:p>
        </w:tc>
      </w:tr>
    </w:tbl>
    <w:p w:rsidR="00260A3F" w:rsidRDefault="00260A3F"/>
    <w:sectPr w:rsidR="00260A3F" w:rsidSect="00A1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3A6"/>
    <w:rsid w:val="000551F7"/>
    <w:rsid w:val="000607A1"/>
    <w:rsid w:val="00077FA6"/>
    <w:rsid w:val="000C7AC0"/>
    <w:rsid w:val="000D5252"/>
    <w:rsid w:val="00103930"/>
    <w:rsid w:val="001157F5"/>
    <w:rsid w:val="001A2C53"/>
    <w:rsid w:val="001C3389"/>
    <w:rsid w:val="001E113B"/>
    <w:rsid w:val="001E6E21"/>
    <w:rsid w:val="001E7359"/>
    <w:rsid w:val="00211C9D"/>
    <w:rsid w:val="00226B9A"/>
    <w:rsid w:val="002311F6"/>
    <w:rsid w:val="00235DCA"/>
    <w:rsid w:val="00250F12"/>
    <w:rsid w:val="00260A3F"/>
    <w:rsid w:val="00270204"/>
    <w:rsid w:val="00274B92"/>
    <w:rsid w:val="002853B7"/>
    <w:rsid w:val="00290710"/>
    <w:rsid w:val="002A182A"/>
    <w:rsid w:val="002A3479"/>
    <w:rsid w:val="002B537F"/>
    <w:rsid w:val="002B68FE"/>
    <w:rsid w:val="002D6158"/>
    <w:rsid w:val="002E18BD"/>
    <w:rsid w:val="00315FCD"/>
    <w:rsid w:val="00323F43"/>
    <w:rsid w:val="0035270F"/>
    <w:rsid w:val="003E4231"/>
    <w:rsid w:val="003F2CDD"/>
    <w:rsid w:val="003F4A05"/>
    <w:rsid w:val="0042450B"/>
    <w:rsid w:val="00457E36"/>
    <w:rsid w:val="0047312F"/>
    <w:rsid w:val="00476B1B"/>
    <w:rsid w:val="00493F8E"/>
    <w:rsid w:val="00494B75"/>
    <w:rsid w:val="004C22E4"/>
    <w:rsid w:val="004D3665"/>
    <w:rsid w:val="004D57BA"/>
    <w:rsid w:val="00547918"/>
    <w:rsid w:val="00563DD7"/>
    <w:rsid w:val="00582F76"/>
    <w:rsid w:val="00584E0C"/>
    <w:rsid w:val="005A6253"/>
    <w:rsid w:val="005D6CA4"/>
    <w:rsid w:val="005F2387"/>
    <w:rsid w:val="005F71BB"/>
    <w:rsid w:val="0061597A"/>
    <w:rsid w:val="0062064A"/>
    <w:rsid w:val="006B195A"/>
    <w:rsid w:val="006C0850"/>
    <w:rsid w:val="006C1F91"/>
    <w:rsid w:val="0070064A"/>
    <w:rsid w:val="00743234"/>
    <w:rsid w:val="00751F11"/>
    <w:rsid w:val="00752EDC"/>
    <w:rsid w:val="007624F9"/>
    <w:rsid w:val="007A3AB6"/>
    <w:rsid w:val="007C60F2"/>
    <w:rsid w:val="007E312C"/>
    <w:rsid w:val="008015E7"/>
    <w:rsid w:val="00804675"/>
    <w:rsid w:val="00813392"/>
    <w:rsid w:val="008223AC"/>
    <w:rsid w:val="00831165"/>
    <w:rsid w:val="008910B1"/>
    <w:rsid w:val="008C158D"/>
    <w:rsid w:val="0093341F"/>
    <w:rsid w:val="00955A75"/>
    <w:rsid w:val="009616FD"/>
    <w:rsid w:val="00962F01"/>
    <w:rsid w:val="009B23AC"/>
    <w:rsid w:val="009C4E56"/>
    <w:rsid w:val="00A16979"/>
    <w:rsid w:val="00A17FAB"/>
    <w:rsid w:val="00A23DC8"/>
    <w:rsid w:val="00A537B2"/>
    <w:rsid w:val="00A6683C"/>
    <w:rsid w:val="00A90887"/>
    <w:rsid w:val="00A917C4"/>
    <w:rsid w:val="00AA6AED"/>
    <w:rsid w:val="00AD1B4F"/>
    <w:rsid w:val="00AF3290"/>
    <w:rsid w:val="00B107C5"/>
    <w:rsid w:val="00B502D4"/>
    <w:rsid w:val="00B8063C"/>
    <w:rsid w:val="00BA0EA4"/>
    <w:rsid w:val="00BB50B1"/>
    <w:rsid w:val="00BE2A66"/>
    <w:rsid w:val="00BE64B2"/>
    <w:rsid w:val="00BE6B96"/>
    <w:rsid w:val="00C11718"/>
    <w:rsid w:val="00C208D5"/>
    <w:rsid w:val="00C42F6A"/>
    <w:rsid w:val="00C5563E"/>
    <w:rsid w:val="00CA1981"/>
    <w:rsid w:val="00CA5EF5"/>
    <w:rsid w:val="00CC16EF"/>
    <w:rsid w:val="00CE3D61"/>
    <w:rsid w:val="00CF2847"/>
    <w:rsid w:val="00CF7CCB"/>
    <w:rsid w:val="00D024C7"/>
    <w:rsid w:val="00D1452F"/>
    <w:rsid w:val="00D31B13"/>
    <w:rsid w:val="00D6742E"/>
    <w:rsid w:val="00D75ABF"/>
    <w:rsid w:val="00D90AC3"/>
    <w:rsid w:val="00DC30D4"/>
    <w:rsid w:val="00DE06D3"/>
    <w:rsid w:val="00DE3435"/>
    <w:rsid w:val="00E2147B"/>
    <w:rsid w:val="00E47485"/>
    <w:rsid w:val="00E76FA8"/>
    <w:rsid w:val="00E821A5"/>
    <w:rsid w:val="00EA1E4B"/>
    <w:rsid w:val="00EB3526"/>
    <w:rsid w:val="00ED13A6"/>
    <w:rsid w:val="00F153DA"/>
    <w:rsid w:val="00F63C5A"/>
    <w:rsid w:val="00F671E9"/>
    <w:rsid w:val="00F85C9E"/>
    <w:rsid w:val="00F85F56"/>
    <w:rsid w:val="00FA7F35"/>
    <w:rsid w:val="00FB40BF"/>
    <w:rsid w:val="00FC059D"/>
    <w:rsid w:val="00FC37AD"/>
    <w:rsid w:val="00FE0315"/>
    <w:rsid w:val="00FF2706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23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3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A@augus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MarireadS</cp:lastModifiedBy>
  <cp:revision>2</cp:revision>
  <dcterms:created xsi:type="dcterms:W3CDTF">2015-10-08T18:50:00Z</dcterms:created>
  <dcterms:modified xsi:type="dcterms:W3CDTF">2015-10-08T18:50:00Z</dcterms:modified>
</cp:coreProperties>
</file>