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6A" w:rsidRPr="00DF5D6A" w:rsidRDefault="00DF5D6A" w:rsidP="00DF5D6A">
      <w:pPr>
        <w:rPr>
          <w:rFonts w:ascii="Trebuchet MS" w:hAnsi="Trebuchet MS"/>
          <w:b/>
        </w:rPr>
      </w:pPr>
      <w:bookmarkStart w:id="0" w:name="_GoBack"/>
      <w:bookmarkEnd w:id="0"/>
      <w:r w:rsidRPr="00DF5D6A">
        <w:rPr>
          <w:rFonts w:ascii="Trebuchet MS" w:hAnsi="Trebuchet MS"/>
          <w:b/>
        </w:rPr>
        <w:t>Contact Information</w:t>
      </w:r>
    </w:p>
    <w:p w:rsidR="00DF5D6A" w:rsidRDefault="00DF5D6A" w:rsidP="00DF5D6A">
      <w:pPr>
        <w:pStyle w:val="ListParagraph"/>
        <w:numPr>
          <w:ilvl w:val="0"/>
          <w:numId w:val="1"/>
        </w:numPr>
        <w:rPr>
          <w:rFonts w:ascii="Trebuchet MS" w:hAnsi="Trebuchet MS"/>
          <w:b/>
        </w:rPr>
      </w:pPr>
      <w:r w:rsidRPr="00DF5D6A">
        <w:rPr>
          <w:rFonts w:ascii="Trebuchet MS" w:hAnsi="Trebuchet MS"/>
          <w:b/>
        </w:rPr>
        <w:t xml:space="preserve">Name of Student Organization(s) submitting request: </w:t>
      </w:r>
    </w:p>
    <w:p w:rsidR="00DF5D6A" w:rsidRDefault="00DF5D6A" w:rsidP="00DF5D6A">
      <w:pPr>
        <w:pStyle w:val="ListParagraph"/>
        <w:rPr>
          <w:rFonts w:ascii="Trebuchet MS" w:hAnsi="Trebuchet MS"/>
        </w:rPr>
      </w:pPr>
      <w:r>
        <w:rPr>
          <w:rFonts w:ascii="Trebuchet MS" w:hAnsi="Trebuchet MS"/>
        </w:rPr>
        <w:t>Outdoors Club</w:t>
      </w:r>
    </w:p>
    <w:p w:rsidR="00DF5D6A" w:rsidRPr="00DF5D6A" w:rsidRDefault="00DF5D6A" w:rsidP="00DF5D6A">
      <w:pPr>
        <w:rPr>
          <w:rFonts w:ascii="Trebuchet MS" w:hAnsi="Trebuchet MS"/>
        </w:rPr>
      </w:pPr>
    </w:p>
    <w:p w:rsidR="00DF5D6A" w:rsidRDefault="00DF5D6A" w:rsidP="00DF5D6A">
      <w:pPr>
        <w:pStyle w:val="ListParagraph"/>
        <w:numPr>
          <w:ilvl w:val="0"/>
          <w:numId w:val="1"/>
        </w:numPr>
        <w:rPr>
          <w:rFonts w:ascii="Trebuchet MS" w:hAnsi="Trebuchet MS"/>
          <w:b/>
        </w:rPr>
      </w:pPr>
      <w:r w:rsidRPr="00DF5D6A">
        <w:rPr>
          <w:rFonts w:ascii="Trebuchet MS" w:hAnsi="Trebuchet MS"/>
          <w:b/>
        </w:rPr>
        <w:t>Name of Student Organization’s advisor(s):</w:t>
      </w:r>
    </w:p>
    <w:p w:rsidR="00DF5D6A" w:rsidRPr="00DF5D6A" w:rsidRDefault="00DF5D6A" w:rsidP="00DF5D6A">
      <w:pPr>
        <w:pStyle w:val="ListParagraph"/>
        <w:rPr>
          <w:rFonts w:ascii="Trebuchet MS" w:hAnsi="Trebuchet MS"/>
        </w:rPr>
      </w:pPr>
      <w:r>
        <w:rPr>
          <w:rFonts w:ascii="Trebuchet MS" w:hAnsi="Trebuchet MS"/>
        </w:rPr>
        <w:t>Jenn McCracken</w:t>
      </w:r>
    </w:p>
    <w:p w:rsidR="00DF5D6A" w:rsidRPr="00DF5D6A" w:rsidRDefault="00DF5D6A" w:rsidP="00DF5D6A">
      <w:pPr>
        <w:pStyle w:val="ListParagraph"/>
        <w:rPr>
          <w:rFonts w:ascii="Trebuchet MS" w:hAnsi="Trebuchet MS"/>
          <w:b/>
        </w:rPr>
      </w:pPr>
    </w:p>
    <w:p w:rsidR="00DF5D6A" w:rsidRDefault="00DF5D6A" w:rsidP="00DF5D6A">
      <w:pPr>
        <w:pStyle w:val="ListParagraph"/>
        <w:numPr>
          <w:ilvl w:val="0"/>
          <w:numId w:val="1"/>
        </w:numPr>
        <w:rPr>
          <w:rFonts w:ascii="Trebuchet MS" w:hAnsi="Trebuchet MS"/>
          <w:b/>
        </w:rPr>
      </w:pPr>
      <w:r w:rsidRPr="00DF5D6A">
        <w:rPr>
          <w:rFonts w:ascii="Trebuchet MS" w:hAnsi="Trebuchet MS"/>
          <w:b/>
        </w:rPr>
        <w:t>Name of primary representative(s) to Student Organization(s) presenting request:</w:t>
      </w:r>
    </w:p>
    <w:p w:rsidR="00DF5D6A" w:rsidRPr="00DF5D6A" w:rsidRDefault="00436A26" w:rsidP="00DF5D6A">
      <w:pPr>
        <w:pStyle w:val="ListParagraph"/>
        <w:rPr>
          <w:rFonts w:ascii="Trebuchet MS" w:hAnsi="Trebuchet MS"/>
        </w:rPr>
      </w:pPr>
      <w:r>
        <w:rPr>
          <w:rFonts w:ascii="Trebuchet MS" w:hAnsi="Trebuchet MS"/>
        </w:rPr>
        <w:t>Donnor D</w:t>
      </w:r>
      <w:r w:rsidR="00DF5D6A" w:rsidRPr="00DF5D6A">
        <w:rPr>
          <w:rFonts w:ascii="Trebuchet MS" w:hAnsi="Trebuchet MS"/>
        </w:rPr>
        <w:t>orley</w:t>
      </w:r>
    </w:p>
    <w:p w:rsidR="00DF5D6A" w:rsidRPr="00DF5D6A" w:rsidRDefault="00DF5D6A" w:rsidP="00DF5D6A">
      <w:pPr>
        <w:pStyle w:val="ListParagraph"/>
        <w:rPr>
          <w:rFonts w:ascii="Trebuchet MS" w:hAnsi="Trebuchet MS"/>
          <w:b/>
        </w:rPr>
      </w:pPr>
    </w:p>
    <w:p w:rsidR="00DF5D6A" w:rsidRPr="00DF5D6A" w:rsidRDefault="00DF5D6A" w:rsidP="00DF5D6A">
      <w:pPr>
        <w:pStyle w:val="ListParagraph"/>
        <w:numPr>
          <w:ilvl w:val="0"/>
          <w:numId w:val="1"/>
        </w:numPr>
        <w:rPr>
          <w:rFonts w:ascii="Trebuchet MS" w:hAnsi="Trebuchet MS"/>
          <w:b/>
        </w:rPr>
      </w:pPr>
      <w:r w:rsidRPr="00DF5D6A">
        <w:rPr>
          <w:rFonts w:ascii="Trebuchet MS" w:hAnsi="Trebuchet MS"/>
          <w:b/>
        </w:rPr>
        <w:t>Cell phone number(s) of Student Organization’s representative(s):</w:t>
      </w:r>
    </w:p>
    <w:p w:rsidR="00DF5D6A" w:rsidRPr="00DF5D6A" w:rsidRDefault="00DF5D6A" w:rsidP="00DF5D6A">
      <w:pPr>
        <w:pStyle w:val="ListParagraph"/>
        <w:rPr>
          <w:rFonts w:ascii="Trebuchet MS" w:hAnsi="Trebuchet MS"/>
        </w:rPr>
      </w:pPr>
      <w:r>
        <w:rPr>
          <w:rFonts w:ascii="Trebuchet MS" w:hAnsi="Trebuchet MS"/>
        </w:rPr>
        <w:t>(501) 867-5309</w:t>
      </w:r>
    </w:p>
    <w:p w:rsidR="00781B3B" w:rsidRDefault="00781B3B" w:rsidP="00DF5D6A">
      <w:pPr>
        <w:rPr>
          <w:b/>
        </w:rPr>
      </w:pPr>
    </w:p>
    <w:p w:rsidR="00DF5D6A" w:rsidRPr="00DF5D6A" w:rsidRDefault="00DF5D6A" w:rsidP="00DF5D6A">
      <w:pPr>
        <w:rPr>
          <w:rFonts w:ascii="Trebuchet MS" w:hAnsi="Trebuchet MS"/>
          <w:b/>
        </w:rPr>
      </w:pPr>
      <w:r w:rsidRPr="00DF5D6A">
        <w:rPr>
          <w:rFonts w:ascii="Trebuchet MS" w:hAnsi="Trebuchet MS"/>
          <w:b/>
        </w:rPr>
        <w:t>Request Details</w:t>
      </w: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Request Title (name of project, event, etc.):</w:t>
      </w:r>
    </w:p>
    <w:p w:rsidR="00DF5D6A" w:rsidRDefault="00DF5D6A" w:rsidP="00DF5D6A">
      <w:pPr>
        <w:pStyle w:val="ListParagraph"/>
        <w:rPr>
          <w:rFonts w:ascii="Trebuchet MS" w:hAnsi="Trebuchet MS"/>
        </w:rPr>
      </w:pPr>
      <w:r w:rsidRPr="00781B3B">
        <w:rPr>
          <w:rFonts w:ascii="Trebuchet MS" w:hAnsi="Trebuchet MS"/>
        </w:rPr>
        <w:t>Weekend Float Trip on the Upper Buffalo River</w:t>
      </w:r>
    </w:p>
    <w:p w:rsidR="00781B3B" w:rsidRPr="00781B3B" w:rsidRDefault="00781B3B" w:rsidP="00DF5D6A">
      <w:pPr>
        <w:pStyle w:val="ListParagraph"/>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Date (of project, event, etc.):</w:t>
      </w:r>
    </w:p>
    <w:p w:rsidR="00DF5D6A" w:rsidRDefault="00DF5D6A" w:rsidP="00DF5D6A">
      <w:pPr>
        <w:pStyle w:val="ListParagraph"/>
        <w:rPr>
          <w:rFonts w:ascii="Trebuchet MS" w:hAnsi="Trebuchet MS"/>
        </w:rPr>
      </w:pPr>
      <w:r w:rsidRPr="00781B3B">
        <w:rPr>
          <w:rFonts w:ascii="Trebuchet MS" w:hAnsi="Trebuchet MS"/>
        </w:rPr>
        <w:t>09/28/12-09/30/12</w:t>
      </w:r>
    </w:p>
    <w:p w:rsidR="00781B3B" w:rsidRPr="00781B3B" w:rsidRDefault="00781B3B" w:rsidP="00DF5D6A">
      <w:pPr>
        <w:pStyle w:val="ListParagraph"/>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Date by which funding is needed:</w:t>
      </w:r>
    </w:p>
    <w:p w:rsidR="00DF5D6A" w:rsidRDefault="00DF5D6A" w:rsidP="00DF5D6A">
      <w:pPr>
        <w:pStyle w:val="ListParagraph"/>
        <w:rPr>
          <w:rFonts w:ascii="Trebuchet MS" w:hAnsi="Trebuchet MS"/>
        </w:rPr>
      </w:pPr>
      <w:r w:rsidRPr="00781B3B">
        <w:rPr>
          <w:rFonts w:ascii="Trebuchet MS" w:hAnsi="Trebuchet MS"/>
        </w:rPr>
        <w:t>09/12/12</w:t>
      </w:r>
    </w:p>
    <w:p w:rsidR="00781B3B" w:rsidRPr="00781B3B" w:rsidRDefault="00781B3B" w:rsidP="00DF5D6A">
      <w:pPr>
        <w:pStyle w:val="ListParagraph"/>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 xml:space="preserve">Start time (if applicable): </w:t>
      </w:r>
      <w:r w:rsidRPr="00781B3B">
        <w:rPr>
          <w:rFonts w:ascii="Trebuchet MS" w:hAnsi="Trebuchet MS"/>
        </w:rPr>
        <w:t>leaving campus approx. 5pm 9/28</w:t>
      </w:r>
    </w:p>
    <w:p w:rsidR="00781B3B" w:rsidRPr="00781B3B" w:rsidRDefault="00781B3B" w:rsidP="00781B3B">
      <w:pPr>
        <w:pStyle w:val="ListParagraph"/>
        <w:rPr>
          <w:rFonts w:ascii="Trebuchet MS" w:hAnsi="Trebuchet MS"/>
          <w:b/>
        </w:rPr>
      </w:pPr>
    </w:p>
    <w:p w:rsidR="00DF5D6A" w:rsidRDefault="00DF5D6A" w:rsidP="00DF5D6A">
      <w:pPr>
        <w:pStyle w:val="ListParagraph"/>
        <w:numPr>
          <w:ilvl w:val="0"/>
          <w:numId w:val="2"/>
        </w:numPr>
        <w:rPr>
          <w:rFonts w:ascii="Trebuchet MS" w:hAnsi="Trebuchet MS"/>
        </w:rPr>
      </w:pPr>
      <w:r w:rsidRPr="00781B3B">
        <w:rPr>
          <w:rFonts w:ascii="Trebuchet MS" w:hAnsi="Trebuchet MS"/>
          <w:b/>
        </w:rPr>
        <w:t xml:space="preserve">End time (if applicable): </w:t>
      </w:r>
      <w:r w:rsidRPr="00781B3B">
        <w:rPr>
          <w:rFonts w:ascii="Trebuchet MS" w:hAnsi="Trebuchet MS"/>
        </w:rPr>
        <w:t>arriving back on campus around 2pm 9/30</w:t>
      </w:r>
    </w:p>
    <w:p w:rsidR="00781B3B" w:rsidRPr="00781B3B" w:rsidRDefault="00781B3B" w:rsidP="00781B3B">
      <w:pPr>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Location (attach or forward Master Calendar Confirmation via email</w:t>
      </w:r>
      <w:r w:rsidR="00D8729D">
        <w:rPr>
          <w:rFonts w:ascii="Trebuchet MS" w:hAnsi="Trebuchet MS"/>
          <w:b/>
        </w:rPr>
        <w:t>,</w:t>
      </w:r>
      <w:r w:rsidRPr="00781B3B">
        <w:rPr>
          <w:rFonts w:ascii="Trebuchet MS" w:hAnsi="Trebuchet MS"/>
          <w:b/>
        </w:rPr>
        <w:t xml:space="preserve"> if applicable): </w:t>
      </w:r>
      <w:r w:rsidRPr="00781B3B">
        <w:rPr>
          <w:rFonts w:ascii="Trebuchet MS" w:hAnsi="Trebuchet MS"/>
        </w:rPr>
        <w:t>Buffalo River</w:t>
      </w:r>
    </w:p>
    <w:p w:rsidR="00781B3B" w:rsidRPr="00781B3B" w:rsidRDefault="00781B3B" w:rsidP="00781B3B">
      <w:pPr>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Amount of expected students directly affected, expected turnout</w:t>
      </w:r>
      <w:r w:rsidR="00D8729D">
        <w:rPr>
          <w:rFonts w:ascii="Trebuchet MS" w:hAnsi="Trebuchet MS"/>
          <w:b/>
        </w:rPr>
        <w:t xml:space="preserve"> </w:t>
      </w:r>
      <w:r w:rsidRPr="00781B3B">
        <w:rPr>
          <w:rFonts w:ascii="Trebuchet MS" w:hAnsi="Trebuchet MS"/>
          <w:b/>
        </w:rPr>
        <w:t xml:space="preserve">(etc.): </w:t>
      </w:r>
      <w:r w:rsidRPr="00781B3B">
        <w:rPr>
          <w:rFonts w:ascii="Trebuchet MS" w:hAnsi="Trebuchet MS"/>
        </w:rPr>
        <w:t>15</w:t>
      </w:r>
    </w:p>
    <w:p w:rsidR="00781B3B" w:rsidRPr="00781B3B" w:rsidRDefault="00781B3B" w:rsidP="00781B3B">
      <w:pPr>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Purpose of event (what will your audience/attendees gain or learn from this project/event/etc.)/Event description (at least one paragraph, but not more than a page):</w:t>
      </w:r>
    </w:p>
    <w:p w:rsidR="00DF5D6A" w:rsidRDefault="00DF5D6A" w:rsidP="00436A26">
      <w:pPr>
        <w:pStyle w:val="ListParagraph"/>
        <w:ind w:firstLine="720"/>
        <w:rPr>
          <w:rFonts w:ascii="Trebuchet MS" w:hAnsi="Trebuchet MS"/>
        </w:rPr>
      </w:pPr>
      <w:r w:rsidRPr="00781B3B">
        <w:rPr>
          <w:rFonts w:ascii="Trebuchet MS" w:hAnsi="Trebuchet MS"/>
        </w:rPr>
        <w:t xml:space="preserve">Few things are more distinctly Arkansan than a float trip through the Buffalo National River. Participating members </w:t>
      </w:r>
      <w:r w:rsidR="00781B3B">
        <w:rPr>
          <w:rFonts w:ascii="Trebuchet MS" w:hAnsi="Trebuchet MS"/>
        </w:rPr>
        <w:t>will</w:t>
      </w:r>
      <w:r w:rsidRPr="00781B3B">
        <w:rPr>
          <w:rFonts w:ascii="Trebuchet MS" w:hAnsi="Trebuchet MS"/>
        </w:rPr>
        <w:t xml:space="preserve"> be able to canoe all day Saturday and camp at a wilderness site Saturday night, followed by more canoeing Sunday morning. Participants </w:t>
      </w:r>
      <w:r w:rsidR="00781B3B">
        <w:rPr>
          <w:rFonts w:ascii="Trebuchet MS" w:hAnsi="Trebuchet MS"/>
        </w:rPr>
        <w:t>will</w:t>
      </w:r>
      <w:r w:rsidRPr="00781B3B">
        <w:rPr>
          <w:rFonts w:ascii="Trebuchet MS" w:hAnsi="Trebuchet MS"/>
        </w:rPr>
        <w:t xml:space="preserve"> be able to learn </w:t>
      </w:r>
      <w:r w:rsidRPr="00781B3B">
        <w:rPr>
          <w:rFonts w:ascii="Trebuchet MS" w:hAnsi="Trebuchet MS"/>
        </w:rPr>
        <w:lastRenderedPageBreak/>
        <w:t>about Buffalo River History as well as leave-no-trace camping techniques.</w:t>
      </w:r>
    </w:p>
    <w:p w:rsidR="00781B3B" w:rsidRPr="00781B3B" w:rsidRDefault="00781B3B" w:rsidP="00781B3B">
      <w:pPr>
        <w:rPr>
          <w:rFonts w:ascii="Trebuchet MS" w:hAnsi="Trebuchet MS"/>
        </w:rPr>
      </w:pPr>
    </w:p>
    <w:p w:rsidR="00781B3B" w:rsidRDefault="00DF5D6A" w:rsidP="00DF5D6A">
      <w:pPr>
        <w:pStyle w:val="ListParagraph"/>
        <w:numPr>
          <w:ilvl w:val="0"/>
          <w:numId w:val="2"/>
        </w:numPr>
        <w:rPr>
          <w:rFonts w:ascii="Trebuchet MS" w:hAnsi="Trebuchet MS"/>
          <w:b/>
        </w:rPr>
      </w:pPr>
      <w:r w:rsidRPr="00781B3B">
        <w:rPr>
          <w:rFonts w:ascii="Trebuchet MS" w:hAnsi="Trebuchet MS"/>
          <w:b/>
        </w:rPr>
        <w:t xml:space="preserve"> How will this be marketed? </w:t>
      </w:r>
    </w:p>
    <w:p w:rsidR="00DF5D6A" w:rsidRPr="00781B3B" w:rsidRDefault="00DF5D6A" w:rsidP="00781B3B">
      <w:pPr>
        <w:pStyle w:val="ListParagraph"/>
        <w:rPr>
          <w:rFonts w:ascii="Trebuchet MS" w:hAnsi="Trebuchet MS"/>
          <w:b/>
        </w:rPr>
      </w:pPr>
      <w:r w:rsidRPr="00781B3B">
        <w:rPr>
          <w:rFonts w:ascii="Trebuchet MS" w:hAnsi="Trebuchet MS"/>
          <w:b/>
        </w:rPr>
        <w:t>(Flyers, E-mail, TableTalk, Hendrix Today, Facebook, if others--please list):</w:t>
      </w:r>
    </w:p>
    <w:p w:rsidR="00DF5D6A" w:rsidRPr="00781B3B" w:rsidRDefault="00781B3B" w:rsidP="00DF5D6A">
      <w:pPr>
        <w:pStyle w:val="ListParagraph"/>
        <w:rPr>
          <w:rFonts w:ascii="Trebuchet MS" w:hAnsi="Trebuchet MS"/>
        </w:rPr>
      </w:pPr>
      <w:r w:rsidRPr="00781B3B">
        <w:rPr>
          <w:rFonts w:ascii="Trebuchet MS" w:hAnsi="Trebuchet MS"/>
        </w:rPr>
        <w:t>Facebook (via Outdoors Club page), Outdoors Club E-mail listserv and Hendrix Today</w:t>
      </w:r>
    </w:p>
    <w:p w:rsidR="00DF5D6A" w:rsidRPr="00DF5D6A" w:rsidRDefault="00DF5D6A" w:rsidP="00DF5D6A">
      <w:pPr>
        <w:rPr>
          <w:rFonts w:ascii="Trebuchet MS" w:hAnsi="Trebuchet MS"/>
          <w:b/>
        </w:rPr>
      </w:pPr>
    </w:p>
    <w:p w:rsidR="00D8729D" w:rsidRPr="00DF5D6A" w:rsidRDefault="00DF5D6A" w:rsidP="00DF5D6A">
      <w:pPr>
        <w:rPr>
          <w:rFonts w:ascii="Trebuchet MS" w:hAnsi="Trebuchet MS"/>
          <w:b/>
        </w:rPr>
      </w:pPr>
      <w:r w:rsidRPr="00DF5D6A">
        <w:rPr>
          <w:rFonts w:ascii="Trebuchet MS" w:hAnsi="Trebuchet MS"/>
          <w:b/>
        </w:rPr>
        <w:t>Monetary Details</w:t>
      </w:r>
    </w:p>
    <w:p w:rsidR="00DF5D6A" w:rsidRDefault="00DF5D6A" w:rsidP="00DF5D6A">
      <w:pPr>
        <w:pStyle w:val="ListParagraph"/>
        <w:numPr>
          <w:ilvl w:val="0"/>
          <w:numId w:val="3"/>
        </w:numPr>
        <w:rPr>
          <w:rFonts w:ascii="Trebuchet MS" w:hAnsi="Trebuchet MS"/>
          <w:b/>
        </w:rPr>
      </w:pPr>
      <w:r w:rsidRPr="00DF5D6A">
        <w:rPr>
          <w:rFonts w:ascii="Trebuchet MS" w:hAnsi="Trebuchet MS"/>
          <w:b/>
        </w:rPr>
        <w:t>Line item budget</w:t>
      </w:r>
    </w:p>
    <w:p w:rsidR="00D8729D" w:rsidRDefault="00D8729D" w:rsidP="00D8729D">
      <w:pPr>
        <w:pStyle w:val="ListParagraph"/>
        <w:rPr>
          <w:rFonts w:ascii="Trebuchet MS" w:hAnsi="Trebuchet MS"/>
          <w:b/>
        </w:rPr>
      </w:pPr>
    </w:p>
    <w:tbl>
      <w:tblPr>
        <w:tblStyle w:val="TableGrid"/>
        <w:tblW w:w="0" w:type="auto"/>
        <w:tblInd w:w="-162" w:type="dxa"/>
        <w:tblLook w:val="04A0" w:firstRow="1" w:lastRow="0" w:firstColumn="1" w:lastColumn="0" w:noHBand="0" w:noVBand="1"/>
      </w:tblPr>
      <w:tblGrid>
        <w:gridCol w:w="630"/>
        <w:gridCol w:w="3420"/>
        <w:gridCol w:w="4968"/>
      </w:tblGrid>
      <w:tr w:rsidR="00D8729D" w:rsidTr="00D8729D">
        <w:tc>
          <w:tcPr>
            <w:tcW w:w="630" w:type="dxa"/>
          </w:tcPr>
          <w:p w:rsidR="00781B3B" w:rsidRDefault="00781B3B" w:rsidP="00781B3B">
            <w:pPr>
              <w:rPr>
                <w:rFonts w:ascii="Trebuchet MS" w:hAnsi="Trebuchet MS"/>
                <w:b/>
              </w:rPr>
            </w:pPr>
          </w:p>
        </w:tc>
        <w:tc>
          <w:tcPr>
            <w:tcW w:w="3420" w:type="dxa"/>
          </w:tcPr>
          <w:p w:rsidR="00781B3B" w:rsidRDefault="00781B3B" w:rsidP="00781B3B">
            <w:pPr>
              <w:rPr>
                <w:rFonts w:ascii="Trebuchet MS" w:hAnsi="Trebuchet MS"/>
                <w:b/>
              </w:rPr>
            </w:pPr>
            <w:r>
              <w:rPr>
                <w:rFonts w:ascii="Trebuchet MS" w:hAnsi="Trebuchet MS"/>
                <w:b/>
              </w:rPr>
              <w:t>Item</w:t>
            </w:r>
          </w:p>
        </w:tc>
        <w:tc>
          <w:tcPr>
            <w:tcW w:w="4968" w:type="dxa"/>
          </w:tcPr>
          <w:p w:rsidR="00781B3B" w:rsidRDefault="00781B3B" w:rsidP="00781B3B">
            <w:pPr>
              <w:rPr>
                <w:rFonts w:ascii="Trebuchet MS" w:hAnsi="Trebuchet MS"/>
                <w:b/>
              </w:rPr>
            </w:pPr>
            <w:r>
              <w:rPr>
                <w:rFonts w:ascii="Trebuchet MS" w:hAnsi="Trebuchet MS"/>
                <w:b/>
              </w:rPr>
              <w:t>Cost</w:t>
            </w:r>
          </w:p>
        </w:tc>
      </w:tr>
      <w:tr w:rsidR="00D8729D" w:rsidTr="00D8729D">
        <w:tc>
          <w:tcPr>
            <w:tcW w:w="630" w:type="dxa"/>
          </w:tcPr>
          <w:p w:rsidR="00781B3B" w:rsidRDefault="00781B3B" w:rsidP="00D8729D">
            <w:pPr>
              <w:rPr>
                <w:rFonts w:ascii="Trebuchet MS" w:hAnsi="Trebuchet MS"/>
                <w:b/>
              </w:rPr>
            </w:pPr>
            <w:r>
              <w:rPr>
                <w:rFonts w:ascii="Trebuchet MS" w:hAnsi="Trebuchet MS"/>
                <w:b/>
              </w:rPr>
              <w:t>1</w:t>
            </w:r>
            <w:r w:rsidRPr="00D8729D">
              <w:rPr>
                <w:rFonts w:ascii="Trebuchet MS" w:hAnsi="Trebuchet MS"/>
                <w:b/>
              </w:rPr>
              <w:t>.</w:t>
            </w:r>
            <w:r w:rsidR="00D8729D" w:rsidRPr="00D8729D">
              <w:rPr>
                <w:rFonts w:ascii="Arial" w:eastAsiaTheme="minorEastAsia" w:hAnsi="Arial" w:cs="Arial"/>
                <w:b/>
                <w:bCs/>
                <w:i/>
                <w:iCs/>
                <w:color w:val="363636"/>
                <w:sz w:val="28"/>
                <w:szCs w:val="28"/>
                <w:u w:color="363636"/>
              </w:rPr>
              <w:t xml:space="preserve"> </w:t>
            </w:r>
          </w:p>
        </w:tc>
        <w:tc>
          <w:tcPr>
            <w:tcW w:w="3420" w:type="dxa"/>
          </w:tcPr>
          <w:p w:rsidR="00781B3B" w:rsidRDefault="00D8729D" w:rsidP="00781B3B">
            <w:pPr>
              <w:rPr>
                <w:rFonts w:ascii="Trebuchet MS" w:eastAsiaTheme="minorEastAsia" w:hAnsi="Trebuchet MS" w:cs="Arial"/>
                <w:bCs/>
                <w:iCs/>
                <w:color w:val="363636"/>
                <w:u w:color="363636"/>
              </w:rPr>
            </w:pPr>
            <w:r w:rsidRPr="00D8729D">
              <w:rPr>
                <w:rFonts w:ascii="Trebuchet MS" w:eastAsiaTheme="minorEastAsia" w:hAnsi="Trebuchet MS" w:cs="Arial"/>
                <w:bCs/>
                <w:iCs/>
                <w:color w:val="363636"/>
                <w:u w:color="363636"/>
              </w:rPr>
              <w:t>Buffalo Point Group Site</w:t>
            </w:r>
          </w:p>
          <w:p w:rsidR="00D8729D" w:rsidRDefault="00D8729D" w:rsidP="00781B3B">
            <w:pPr>
              <w:rPr>
                <w:rFonts w:ascii="Trebuchet MS" w:hAnsi="Trebuchet MS"/>
                <w:b/>
              </w:rPr>
            </w:pPr>
            <w:r>
              <w:rPr>
                <w:rFonts w:ascii="Trebuchet MS" w:eastAsiaTheme="minorEastAsia" w:hAnsi="Trebuchet MS" w:cs="Arial"/>
                <w:bCs/>
                <w:iCs/>
                <w:color w:val="363636"/>
                <w:u w:color="363636"/>
              </w:rPr>
              <w:t>(x15 people @ $3/person)</w:t>
            </w:r>
          </w:p>
        </w:tc>
        <w:tc>
          <w:tcPr>
            <w:tcW w:w="4968" w:type="dxa"/>
          </w:tcPr>
          <w:p w:rsidR="00781B3B" w:rsidRPr="00D8729D" w:rsidRDefault="00D8729D" w:rsidP="00781B3B">
            <w:pPr>
              <w:rPr>
                <w:rFonts w:ascii="Trebuchet MS" w:hAnsi="Trebuchet MS"/>
              </w:rPr>
            </w:pPr>
            <w:r w:rsidRPr="00D8729D">
              <w:rPr>
                <w:rFonts w:ascii="Trebuchet MS" w:hAnsi="Trebuchet MS"/>
              </w:rPr>
              <w:t>$45.00</w:t>
            </w:r>
          </w:p>
        </w:tc>
      </w:tr>
      <w:tr w:rsidR="00D8729D" w:rsidTr="00D8729D">
        <w:tc>
          <w:tcPr>
            <w:tcW w:w="630" w:type="dxa"/>
          </w:tcPr>
          <w:p w:rsidR="00781B3B" w:rsidRDefault="00781B3B" w:rsidP="00781B3B">
            <w:pPr>
              <w:rPr>
                <w:rFonts w:ascii="Trebuchet MS" w:hAnsi="Trebuchet MS"/>
                <w:b/>
              </w:rPr>
            </w:pPr>
            <w:r>
              <w:rPr>
                <w:rFonts w:ascii="Trebuchet MS" w:hAnsi="Trebuchet MS"/>
                <w:b/>
              </w:rPr>
              <w:t>2.</w:t>
            </w:r>
          </w:p>
        </w:tc>
        <w:tc>
          <w:tcPr>
            <w:tcW w:w="3420" w:type="dxa"/>
          </w:tcPr>
          <w:p w:rsidR="00D8729D" w:rsidRDefault="00D8729D" w:rsidP="00781B3B">
            <w:pPr>
              <w:rPr>
                <w:rFonts w:ascii="Trebuchet MS" w:hAnsi="Trebuchet MS"/>
              </w:rPr>
            </w:pPr>
            <w:r>
              <w:rPr>
                <w:rFonts w:ascii="Trebuchet MS" w:hAnsi="Trebuchet MS"/>
              </w:rPr>
              <w:t xml:space="preserve">Camping </w:t>
            </w:r>
            <w:r w:rsidRPr="00D8729D">
              <w:rPr>
                <w:rFonts w:ascii="Trebuchet MS" w:hAnsi="Trebuchet MS"/>
              </w:rPr>
              <w:t xml:space="preserve">Permit </w:t>
            </w:r>
          </w:p>
          <w:p w:rsidR="00781B3B" w:rsidRPr="00D8729D" w:rsidRDefault="00D8729D" w:rsidP="00781B3B">
            <w:pPr>
              <w:rPr>
                <w:rFonts w:ascii="Trebuchet MS" w:hAnsi="Trebuchet MS"/>
              </w:rPr>
            </w:pPr>
            <w:r w:rsidRPr="00D8729D">
              <w:rPr>
                <w:rFonts w:ascii="Trebuchet MS" w:hAnsi="Trebuchet MS"/>
              </w:rPr>
              <w:t>(less than 100 people)</w:t>
            </w:r>
          </w:p>
        </w:tc>
        <w:tc>
          <w:tcPr>
            <w:tcW w:w="4968" w:type="dxa"/>
          </w:tcPr>
          <w:p w:rsidR="00781B3B" w:rsidRPr="00D8729D" w:rsidRDefault="00D8729D" w:rsidP="00781B3B">
            <w:pPr>
              <w:rPr>
                <w:rFonts w:ascii="Trebuchet MS" w:hAnsi="Trebuchet MS"/>
              </w:rPr>
            </w:pPr>
            <w:r w:rsidRPr="00D8729D">
              <w:rPr>
                <w:rFonts w:ascii="Trebuchet MS" w:hAnsi="Trebuchet MS"/>
              </w:rPr>
              <w:t>$100.00</w:t>
            </w:r>
          </w:p>
        </w:tc>
      </w:tr>
      <w:tr w:rsidR="00D8729D" w:rsidTr="00D8729D">
        <w:tc>
          <w:tcPr>
            <w:tcW w:w="630" w:type="dxa"/>
          </w:tcPr>
          <w:p w:rsidR="00781B3B" w:rsidRDefault="00781B3B" w:rsidP="00781B3B">
            <w:pPr>
              <w:rPr>
                <w:rFonts w:ascii="Trebuchet MS" w:hAnsi="Trebuchet MS"/>
                <w:b/>
              </w:rPr>
            </w:pPr>
          </w:p>
        </w:tc>
        <w:tc>
          <w:tcPr>
            <w:tcW w:w="3420" w:type="dxa"/>
          </w:tcPr>
          <w:p w:rsidR="00781B3B" w:rsidRDefault="00D8729D" w:rsidP="00781B3B">
            <w:pPr>
              <w:rPr>
                <w:rFonts w:ascii="Trebuchet MS" w:hAnsi="Trebuchet MS"/>
                <w:b/>
              </w:rPr>
            </w:pPr>
            <w:r>
              <w:rPr>
                <w:rFonts w:ascii="Trebuchet MS" w:hAnsi="Trebuchet MS"/>
                <w:b/>
              </w:rPr>
              <w:t>Total</w:t>
            </w:r>
          </w:p>
        </w:tc>
        <w:tc>
          <w:tcPr>
            <w:tcW w:w="4968" w:type="dxa"/>
          </w:tcPr>
          <w:p w:rsidR="00781B3B" w:rsidRDefault="00D8729D" w:rsidP="00781B3B">
            <w:pPr>
              <w:rPr>
                <w:rFonts w:ascii="Trebuchet MS" w:hAnsi="Trebuchet MS"/>
                <w:b/>
              </w:rPr>
            </w:pPr>
            <w:r>
              <w:rPr>
                <w:rFonts w:ascii="Trebuchet MS" w:hAnsi="Trebuchet MS"/>
                <w:b/>
              </w:rPr>
              <w:t>$145.00</w:t>
            </w:r>
          </w:p>
        </w:tc>
      </w:tr>
    </w:tbl>
    <w:p w:rsidR="00781B3B" w:rsidRDefault="00781B3B" w:rsidP="00781B3B">
      <w:pPr>
        <w:ind w:left="720"/>
        <w:rPr>
          <w:rFonts w:ascii="Trebuchet MS" w:hAnsi="Trebuchet MS"/>
          <w:b/>
        </w:rPr>
      </w:pPr>
    </w:p>
    <w:p w:rsidR="00781B3B" w:rsidRPr="00781B3B" w:rsidRDefault="00781B3B" w:rsidP="00781B3B">
      <w:pPr>
        <w:ind w:left="720"/>
        <w:rPr>
          <w:rFonts w:ascii="Trebuchet MS" w:hAnsi="Trebuchet MS"/>
          <w:b/>
        </w:rPr>
      </w:pPr>
    </w:p>
    <w:p w:rsidR="00DF5D6A" w:rsidRDefault="00DF5D6A" w:rsidP="00781B3B">
      <w:pPr>
        <w:pStyle w:val="ListParagraph"/>
        <w:numPr>
          <w:ilvl w:val="0"/>
          <w:numId w:val="3"/>
        </w:numPr>
        <w:rPr>
          <w:rFonts w:ascii="Trebuchet MS" w:hAnsi="Trebuchet MS"/>
          <w:b/>
        </w:rPr>
      </w:pPr>
      <w:r w:rsidRPr="00781B3B">
        <w:rPr>
          <w:rFonts w:ascii="Trebuchet MS" w:hAnsi="Trebuchet MS"/>
          <w:b/>
        </w:rPr>
        <w:t>Total Amount Requesting</w:t>
      </w:r>
    </w:p>
    <w:p w:rsidR="00D8729D" w:rsidRDefault="00D8729D" w:rsidP="00D8729D">
      <w:pPr>
        <w:pStyle w:val="ListParagraph"/>
        <w:rPr>
          <w:rFonts w:ascii="Trebuchet MS" w:hAnsi="Trebuchet MS"/>
        </w:rPr>
      </w:pPr>
      <w:r>
        <w:rPr>
          <w:rFonts w:ascii="Trebuchet MS" w:hAnsi="Trebuchet MS"/>
        </w:rPr>
        <w:t>$145</w:t>
      </w:r>
    </w:p>
    <w:p w:rsidR="00D8729D" w:rsidRPr="00D8729D" w:rsidRDefault="00D8729D" w:rsidP="00D8729D">
      <w:pPr>
        <w:pStyle w:val="ListParagraph"/>
        <w:rPr>
          <w:rFonts w:ascii="Trebuchet MS" w:hAnsi="Trebuchet MS"/>
        </w:rPr>
      </w:pPr>
    </w:p>
    <w:p w:rsidR="00D8729D" w:rsidRPr="00D8729D" w:rsidRDefault="00D8729D" w:rsidP="00D8729D">
      <w:pPr>
        <w:pStyle w:val="ListParagraph"/>
        <w:numPr>
          <w:ilvl w:val="0"/>
          <w:numId w:val="3"/>
        </w:numPr>
        <w:rPr>
          <w:rFonts w:ascii="Trebuchet MS" w:hAnsi="Trebuchet MS"/>
          <w:b/>
        </w:rPr>
      </w:pPr>
      <w:r w:rsidRPr="00D8729D">
        <w:rPr>
          <w:rFonts w:ascii="Trebuchet MS" w:hAnsi="Trebuchet MS"/>
          <w:b/>
        </w:rPr>
        <w:t xml:space="preserve">List of websites or contact information of business (Etc.) where projected costs can be </w:t>
      </w:r>
      <w:r>
        <w:rPr>
          <w:rFonts w:ascii="Trebuchet MS" w:hAnsi="Trebuchet MS"/>
          <w:b/>
        </w:rPr>
        <w:t>verified:</w:t>
      </w:r>
    </w:p>
    <w:p w:rsidR="00D8729D" w:rsidRDefault="00D8729D" w:rsidP="00D8729D">
      <w:pPr>
        <w:pStyle w:val="ListParagraph"/>
        <w:rPr>
          <w:rFonts w:ascii="Trebuchet MS" w:hAnsi="Trebuchet MS"/>
          <w:b/>
        </w:rPr>
      </w:pPr>
    </w:p>
    <w:p w:rsidR="00781B3B" w:rsidRDefault="00A70453" w:rsidP="00D8729D">
      <w:pPr>
        <w:pStyle w:val="ListParagraph"/>
        <w:rPr>
          <w:rFonts w:ascii="Trebuchet MS" w:hAnsi="Trebuchet MS"/>
          <w:b/>
        </w:rPr>
      </w:pPr>
      <w:hyperlink r:id="rId8" w:history="1">
        <w:r w:rsidR="00D8729D" w:rsidRPr="001F051C">
          <w:rPr>
            <w:rStyle w:val="Hyperlink"/>
            <w:rFonts w:ascii="Trebuchet MS" w:hAnsi="Trebuchet MS"/>
            <w:b/>
          </w:rPr>
          <w:t>http://www.nps.gov/buff/planyourvisit/feesandreservations.htm</w:t>
        </w:r>
      </w:hyperlink>
      <w:r w:rsidR="00D8729D">
        <w:rPr>
          <w:rFonts w:ascii="Trebuchet MS" w:hAnsi="Trebuchet MS"/>
          <w:b/>
        </w:rPr>
        <w:t xml:space="preserve">, </w:t>
      </w:r>
      <w:hyperlink r:id="rId9" w:history="1">
        <w:r w:rsidR="00D8729D" w:rsidRPr="001F051C">
          <w:rPr>
            <w:rStyle w:val="Hyperlink"/>
            <w:rFonts w:ascii="Trebuchet MS" w:hAnsi="Trebuchet MS"/>
            <w:b/>
          </w:rPr>
          <w:t>http://www.nps.gov/buff/planyourvisit/special-park-uses.htm</w:t>
        </w:r>
      </w:hyperlink>
    </w:p>
    <w:p w:rsidR="006A5A3A" w:rsidRDefault="006A5A3A"/>
    <w:sectPr w:rsidR="006A5A3A" w:rsidSect="006A5A3A">
      <w:headerReference w:type="even" r:id="rId10"/>
      <w:headerReference w:type="default" r:id="rId11"/>
      <w:foot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53" w:rsidRDefault="00A70453" w:rsidP="00D8729D">
      <w:r>
        <w:separator/>
      </w:r>
    </w:p>
  </w:endnote>
  <w:endnote w:type="continuationSeparator" w:id="0">
    <w:p w:rsidR="00A70453" w:rsidRDefault="00A70453" w:rsidP="00D8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6" w:rsidRDefault="00566BF8" w:rsidP="00436A26">
    <w:pPr>
      <w:pStyle w:val="Footer"/>
      <w:jc w:val="right"/>
    </w:pPr>
    <w:r>
      <w:rPr>
        <w:rStyle w:val="PageNumber"/>
      </w:rPr>
      <w:fldChar w:fldCharType="begin"/>
    </w:r>
    <w:r w:rsidR="00436A26">
      <w:rPr>
        <w:rStyle w:val="PageNumber"/>
      </w:rPr>
      <w:instrText xml:space="preserve"> PAGE </w:instrText>
    </w:r>
    <w:r>
      <w:rPr>
        <w:rStyle w:val="PageNumber"/>
      </w:rPr>
      <w:fldChar w:fldCharType="separate"/>
    </w:r>
    <w:r w:rsidR="00D6692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53" w:rsidRDefault="00A70453" w:rsidP="00D8729D">
      <w:r>
        <w:separator/>
      </w:r>
    </w:p>
  </w:footnote>
  <w:footnote w:type="continuationSeparator" w:id="0">
    <w:p w:rsidR="00A70453" w:rsidRDefault="00A70453" w:rsidP="00D8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6" w:rsidRDefault="00A70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48000;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6" w:rsidRDefault="00A70453" w:rsidP="00436A26">
    <w:pPr>
      <w:spacing w:line="192" w:lineRule="auto"/>
      <w:jc w:val="right"/>
      <w:rPr>
        <w:smallCap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87.25pt;height:121.8pt;rotation:315;z-index:-251650048;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r w:rsidR="00436A26">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824230" cy="436245"/>
          <wp:effectExtent l="0" t="0" r="0" b="0"/>
          <wp:wrapNone/>
          <wp:docPr id="2"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4230" cy="436245"/>
                  </a:xfrm>
                  <a:prstGeom prst="rect">
                    <a:avLst/>
                  </a:prstGeom>
                  <a:noFill/>
                  <a:ln>
                    <a:noFill/>
                  </a:ln>
                </pic:spPr>
              </pic:pic>
            </a:graphicData>
          </a:graphic>
        </wp:anchor>
      </w:drawing>
    </w:r>
    <w:r w:rsidR="00436A26">
      <w:rPr>
        <w:smallCaps/>
        <w:sz w:val="28"/>
        <w:szCs w:val="28"/>
      </w:rPr>
      <w:t>Hendrix College</w:t>
    </w:r>
  </w:p>
  <w:p w:rsidR="00436A26" w:rsidRDefault="00436A26" w:rsidP="00436A26">
    <w:pPr>
      <w:pStyle w:val="Header"/>
      <w:spacing w:line="192" w:lineRule="auto"/>
      <w:jc w:val="right"/>
      <w:rPr>
        <w:smallCaps/>
        <w:sz w:val="36"/>
        <w:szCs w:val="36"/>
      </w:rPr>
    </w:pPr>
    <w:r w:rsidRPr="00976745">
      <w:rPr>
        <w:smallCaps/>
        <w:sz w:val="36"/>
        <w:szCs w:val="36"/>
      </w:rPr>
      <w:t>Student Senate</w:t>
    </w:r>
  </w:p>
  <w:p w:rsidR="00436A26" w:rsidRPr="00976745" w:rsidRDefault="00436A26" w:rsidP="00436A26">
    <w:pPr>
      <w:pStyle w:val="Header"/>
      <w:spacing w:line="192" w:lineRule="auto"/>
      <w:jc w:val="right"/>
      <w:rPr>
        <w:sz w:val="36"/>
        <w:szCs w:val="36"/>
      </w:rPr>
    </w:pPr>
    <w:r>
      <w:rPr>
        <w:smallCaps/>
        <w:sz w:val="36"/>
        <w:szCs w:val="36"/>
      </w:rPr>
      <w:t>Finance Committee</w:t>
    </w:r>
  </w:p>
  <w:p w:rsidR="00436A26" w:rsidRPr="000C237B" w:rsidRDefault="00D6692F" w:rsidP="00436A26">
    <w:pPr>
      <w:pStyle w:val="Header"/>
    </w:pPr>
    <w:r>
      <w:rPr>
        <w:noProof/>
        <w:sz w:val="44"/>
        <w:szCs w:val="44"/>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90169</wp:posOffset>
              </wp:positionV>
              <wp:extent cx="5511800" cy="0"/>
              <wp:effectExtent l="0" t="0" r="1270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3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3k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gLlemNKwBQqZ0NudGzejFbTb86pHTVEnXgUeHrxUBYjEgeQsLCGeDf9580Aww5eh3LdG5s&#10;FyihAOgc3bgMbvCzRxQ2p9Msm6d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"/>
          </w:pict>
        </mc:Fallback>
      </mc:AlternateContent>
    </w:r>
  </w:p>
  <w:p w:rsidR="00436A26" w:rsidRPr="000C237B" w:rsidRDefault="00436A26" w:rsidP="00436A26">
    <w:pPr>
      <w:jc w:val="center"/>
      <w:rPr>
        <w:rFonts w:ascii="Trebuchet MS" w:hAnsi="Trebuchet MS"/>
        <w:b/>
        <w:sz w:val="36"/>
        <w:szCs w:val="36"/>
      </w:rPr>
    </w:pPr>
    <w:r w:rsidRPr="00976745">
      <w:rPr>
        <w:rFonts w:ascii="Trebuchet MS" w:hAnsi="Trebuchet MS"/>
        <w:b/>
        <w:sz w:val="36"/>
        <w:szCs w:val="36"/>
      </w:rPr>
      <w:t>Request for Discretionary Funds</w:t>
    </w:r>
  </w:p>
  <w:p w:rsidR="00436A26" w:rsidRPr="00436A26" w:rsidRDefault="00436A26" w:rsidP="00436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6" w:rsidRDefault="00A70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45952;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E31"/>
    <w:multiLevelType w:val="hybridMultilevel"/>
    <w:tmpl w:val="03E22F56"/>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28DE"/>
    <w:multiLevelType w:val="hybridMultilevel"/>
    <w:tmpl w:val="7054D30C"/>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E605F"/>
    <w:multiLevelType w:val="hybridMultilevel"/>
    <w:tmpl w:val="B1F0F966"/>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6A"/>
    <w:rsid w:val="002471A4"/>
    <w:rsid w:val="00436A26"/>
    <w:rsid w:val="00566BF8"/>
    <w:rsid w:val="00576C58"/>
    <w:rsid w:val="0060014A"/>
    <w:rsid w:val="006A5A3A"/>
    <w:rsid w:val="00781B3B"/>
    <w:rsid w:val="00A70453"/>
    <w:rsid w:val="00D6692F"/>
    <w:rsid w:val="00D8729D"/>
    <w:rsid w:val="00DF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6A"/>
    <w:pPr>
      <w:ind w:left="720"/>
      <w:contextualSpacing/>
    </w:pPr>
    <w:rPr>
      <w:rFonts w:eastAsiaTheme="minorEastAsia"/>
    </w:rPr>
  </w:style>
  <w:style w:type="table" w:styleId="TableGrid">
    <w:name w:val="Table Grid"/>
    <w:basedOn w:val="TableNormal"/>
    <w:uiPriority w:val="59"/>
    <w:rsid w:val="0078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29D"/>
    <w:rPr>
      <w:color w:val="0000FF" w:themeColor="hyperlink"/>
      <w:u w:val="single"/>
    </w:rPr>
  </w:style>
  <w:style w:type="paragraph" w:styleId="Header">
    <w:name w:val="header"/>
    <w:basedOn w:val="Normal"/>
    <w:link w:val="HeaderChar"/>
    <w:unhideWhenUsed/>
    <w:rsid w:val="00D8729D"/>
    <w:pPr>
      <w:tabs>
        <w:tab w:val="center" w:pos="4320"/>
        <w:tab w:val="right" w:pos="8640"/>
      </w:tabs>
    </w:pPr>
  </w:style>
  <w:style w:type="character" w:customStyle="1" w:styleId="HeaderChar">
    <w:name w:val="Header Char"/>
    <w:basedOn w:val="DefaultParagraphFont"/>
    <w:link w:val="Header"/>
    <w:uiPriority w:val="99"/>
    <w:rsid w:val="00D8729D"/>
    <w:rPr>
      <w:rFonts w:eastAsiaTheme="minorHAnsi"/>
    </w:rPr>
  </w:style>
  <w:style w:type="paragraph" w:styleId="Footer">
    <w:name w:val="footer"/>
    <w:basedOn w:val="Normal"/>
    <w:link w:val="FooterChar"/>
    <w:uiPriority w:val="99"/>
    <w:unhideWhenUsed/>
    <w:rsid w:val="00D8729D"/>
    <w:pPr>
      <w:tabs>
        <w:tab w:val="center" w:pos="4320"/>
        <w:tab w:val="right" w:pos="8640"/>
      </w:tabs>
    </w:pPr>
  </w:style>
  <w:style w:type="character" w:customStyle="1" w:styleId="FooterChar">
    <w:name w:val="Footer Char"/>
    <w:basedOn w:val="DefaultParagraphFont"/>
    <w:link w:val="Footer"/>
    <w:uiPriority w:val="99"/>
    <w:rsid w:val="00D8729D"/>
    <w:rPr>
      <w:rFonts w:eastAsiaTheme="minorHAnsi"/>
    </w:rPr>
  </w:style>
  <w:style w:type="character" w:styleId="PageNumber">
    <w:name w:val="page number"/>
    <w:basedOn w:val="DefaultParagraphFont"/>
    <w:uiPriority w:val="99"/>
    <w:semiHidden/>
    <w:unhideWhenUsed/>
    <w:rsid w:val="00436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6A"/>
    <w:pPr>
      <w:ind w:left="720"/>
      <w:contextualSpacing/>
    </w:pPr>
    <w:rPr>
      <w:rFonts w:eastAsiaTheme="minorEastAsia"/>
    </w:rPr>
  </w:style>
  <w:style w:type="table" w:styleId="TableGrid">
    <w:name w:val="Table Grid"/>
    <w:basedOn w:val="TableNormal"/>
    <w:uiPriority w:val="59"/>
    <w:rsid w:val="0078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29D"/>
    <w:rPr>
      <w:color w:val="0000FF" w:themeColor="hyperlink"/>
      <w:u w:val="single"/>
    </w:rPr>
  </w:style>
  <w:style w:type="paragraph" w:styleId="Header">
    <w:name w:val="header"/>
    <w:basedOn w:val="Normal"/>
    <w:link w:val="HeaderChar"/>
    <w:unhideWhenUsed/>
    <w:rsid w:val="00D8729D"/>
    <w:pPr>
      <w:tabs>
        <w:tab w:val="center" w:pos="4320"/>
        <w:tab w:val="right" w:pos="8640"/>
      </w:tabs>
    </w:pPr>
  </w:style>
  <w:style w:type="character" w:customStyle="1" w:styleId="HeaderChar">
    <w:name w:val="Header Char"/>
    <w:basedOn w:val="DefaultParagraphFont"/>
    <w:link w:val="Header"/>
    <w:uiPriority w:val="99"/>
    <w:rsid w:val="00D8729D"/>
    <w:rPr>
      <w:rFonts w:eastAsiaTheme="minorHAnsi"/>
    </w:rPr>
  </w:style>
  <w:style w:type="paragraph" w:styleId="Footer">
    <w:name w:val="footer"/>
    <w:basedOn w:val="Normal"/>
    <w:link w:val="FooterChar"/>
    <w:uiPriority w:val="99"/>
    <w:unhideWhenUsed/>
    <w:rsid w:val="00D8729D"/>
    <w:pPr>
      <w:tabs>
        <w:tab w:val="center" w:pos="4320"/>
        <w:tab w:val="right" w:pos="8640"/>
      </w:tabs>
    </w:pPr>
  </w:style>
  <w:style w:type="character" w:customStyle="1" w:styleId="FooterChar">
    <w:name w:val="Footer Char"/>
    <w:basedOn w:val="DefaultParagraphFont"/>
    <w:link w:val="Footer"/>
    <w:uiPriority w:val="99"/>
    <w:rsid w:val="00D8729D"/>
    <w:rPr>
      <w:rFonts w:eastAsiaTheme="minorHAnsi"/>
    </w:rPr>
  </w:style>
  <w:style w:type="character" w:styleId="PageNumber">
    <w:name w:val="page number"/>
    <w:basedOn w:val="DefaultParagraphFont"/>
    <w:uiPriority w:val="99"/>
    <w:semiHidden/>
    <w:unhideWhenUsed/>
    <w:rsid w:val="0043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buff/planyourvisit/feesandreservations.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s.gov/buff/planyourvisit/special-park-uses.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http://www.ecampusrecruiter.com/ecrscripts2/local_images/local_banner_177.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ShaunaMarieC83</cp:lastModifiedBy>
  <cp:revision>2</cp:revision>
  <dcterms:created xsi:type="dcterms:W3CDTF">2012-12-11T14:48:00Z</dcterms:created>
  <dcterms:modified xsi:type="dcterms:W3CDTF">2012-12-11T14:48:00Z</dcterms:modified>
</cp:coreProperties>
</file>