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98" w:rsidRPr="00E04298" w:rsidRDefault="00E04298" w:rsidP="00E04298">
      <w:pPr>
        <w:shd w:val="clear" w:color="auto" w:fill="F9BD4A"/>
        <w:spacing w:after="96" w:line="240" w:lineRule="auto"/>
        <w:outlineLvl w:val="0"/>
        <w:rPr>
          <w:rFonts w:ascii="Arial" w:eastAsia="Times New Roman" w:hAnsi="Arial" w:cs="Arial"/>
          <w:color w:val="FFFFFF"/>
          <w:kern w:val="36"/>
          <w:sz w:val="55"/>
          <w:szCs w:val="55"/>
        </w:rPr>
      </w:pPr>
      <w:r w:rsidRPr="00E04298">
        <w:rPr>
          <w:rFonts w:ascii="Arial" w:eastAsia="Times New Roman" w:hAnsi="Arial" w:cs="Arial"/>
          <w:color w:val="FFFFFF"/>
          <w:kern w:val="36"/>
          <w:sz w:val="55"/>
          <w:szCs w:val="55"/>
        </w:rPr>
        <w:t>SGA Organization Budget Request 2012-2013</w:t>
      </w:r>
    </w:p>
    <w:p w:rsidR="00E04298" w:rsidRPr="00E04298" w:rsidRDefault="00E04298" w:rsidP="00E04298">
      <w:pPr>
        <w:shd w:val="clear" w:color="auto" w:fill="43AE56"/>
        <w:spacing w:after="192" w:line="240" w:lineRule="auto"/>
        <w:rPr>
          <w:rFonts w:ascii="inherit" w:eastAsia="Times New Roman" w:hAnsi="inherit" w:cs="Arial"/>
          <w:color w:val="FFFFFF"/>
          <w:sz w:val="32"/>
          <w:szCs w:val="32"/>
        </w:rPr>
      </w:pPr>
      <w:proofErr w:type="gramStart"/>
      <w:r w:rsidRPr="00E04298">
        <w:rPr>
          <w:rFonts w:ascii="inherit" w:eastAsia="Times New Roman" w:hAnsi="inherit" w:cs="Arial"/>
          <w:color w:val="FFFFFF"/>
          <w:sz w:val="32"/>
          <w:szCs w:val="32"/>
        </w:rPr>
        <w:t>Questions?</w:t>
      </w:r>
      <w:proofErr w:type="gramEnd"/>
      <w:r w:rsidRPr="00E04298">
        <w:rPr>
          <w:rFonts w:ascii="inherit" w:eastAsia="Times New Roman" w:hAnsi="inherit" w:cs="Arial"/>
          <w:color w:val="FFFFFF"/>
          <w:sz w:val="32"/>
          <w:szCs w:val="32"/>
        </w:rPr>
        <w:t xml:space="preserve"> Contact </w:t>
      </w:r>
      <w:hyperlink r:id="rId4" w:history="1">
        <w:r w:rsidRPr="00E04298">
          <w:rPr>
            <w:rFonts w:ascii="inherit" w:eastAsia="Times New Roman" w:hAnsi="inherit" w:cs="Arial"/>
            <w:color w:val="551A8B"/>
            <w:sz w:val="32"/>
            <w:u w:val="single"/>
          </w:rPr>
          <w:t>sga@converse.edu</w:t>
        </w:r>
      </w:hyperlink>
    </w:p>
    <w:p w:rsidR="00E04298" w:rsidRDefault="00E04298" w:rsidP="00E04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D184A"/>
          <w:sz w:val="23"/>
          <w:szCs w:val="23"/>
        </w:rPr>
      </w:pPr>
      <w:r w:rsidRPr="00E04298">
        <w:rPr>
          <w:rFonts w:ascii="Arial" w:eastAsia="Times New Roman" w:hAnsi="Arial" w:cs="Arial"/>
          <w:color w:val="DD184A"/>
          <w:sz w:val="23"/>
          <w:szCs w:val="23"/>
        </w:rPr>
        <w:t>* Required</w:t>
      </w:r>
    </w:p>
    <w:p w:rsidR="00E04298" w:rsidRPr="00E04298" w:rsidRDefault="00E04298" w:rsidP="00E04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D184A"/>
          <w:sz w:val="23"/>
          <w:szCs w:val="23"/>
        </w:rPr>
      </w:pPr>
    </w:p>
    <w:p w:rsidR="00E04298" w:rsidRPr="00E04298" w:rsidRDefault="00E04298" w:rsidP="00E0429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0429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E04298">
        <w:rPr>
          <w:rFonts w:ascii="Arial" w:eastAsia="Times New Roman" w:hAnsi="Arial" w:cs="Arial"/>
          <w:color w:val="333333"/>
          <w:sz w:val="23"/>
          <w:szCs w:val="23"/>
        </w:rPr>
        <w:t>Organization Name</w:t>
      </w:r>
      <w:r w:rsidRPr="00E04298">
        <w:rPr>
          <w:rFonts w:ascii="Arial" w:eastAsia="Times New Roman" w:hAnsi="Arial" w:cs="Arial"/>
          <w:color w:val="333333"/>
          <w:sz w:val="23"/>
        </w:rPr>
        <w:t> </w:t>
      </w:r>
      <w:r w:rsidRPr="00E04298">
        <w:rPr>
          <w:rFonts w:ascii="Times New Roman" w:eastAsia="Times New Roman" w:hAnsi="Times New Roman" w:cs="Times New Roman"/>
          <w:color w:val="DD184A"/>
          <w:sz w:val="23"/>
        </w:rPr>
        <w:t>*</w:t>
      </w:r>
      <w:r>
        <w:rPr>
          <w:rFonts w:ascii="Times New Roman" w:eastAsia="Times New Roman" w:hAnsi="Times New Roman" w:cs="Times New Roman"/>
          <w:color w:val="DD184A"/>
          <w:sz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53.6pt;height:18.4pt" o:ole="">
            <v:imagedata r:id="rId5" o:title=""/>
          </v:shape>
          <w:control r:id="rId6" w:name="DefaultOcxName" w:shapeid="_x0000_i1096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E04298">
        <w:rPr>
          <w:rFonts w:ascii="Arial" w:eastAsia="Times New Roman" w:hAnsi="Arial" w:cs="Arial"/>
          <w:color w:val="333333"/>
          <w:sz w:val="23"/>
          <w:szCs w:val="23"/>
        </w:rPr>
        <w:t>Account Number</w:t>
      </w:r>
      <w:r w:rsidRPr="00E04298">
        <w:rPr>
          <w:rFonts w:ascii="Arial" w:eastAsia="Times New Roman" w:hAnsi="Arial" w:cs="Arial"/>
          <w:color w:val="333333"/>
          <w:sz w:val="23"/>
        </w:rPr>
        <w:t> </w:t>
      </w:r>
      <w:r w:rsidRPr="00E04298">
        <w:rPr>
          <w:rFonts w:ascii="Times New Roman" w:eastAsia="Times New Roman" w:hAnsi="Times New Roman" w:cs="Times New Roman"/>
          <w:color w:val="DD184A"/>
          <w:sz w:val="23"/>
        </w:rPr>
        <w:t>*</w:t>
      </w:r>
      <w:r>
        <w:rPr>
          <w:rFonts w:ascii="Times New Roman" w:eastAsia="Times New Roman" w:hAnsi="Times New Roman" w:cs="Times New Roman"/>
          <w:color w:val="DD184A"/>
          <w:sz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95" type="#_x0000_t75" style="width:53.6pt;height:18.4pt" o:ole="">
            <v:imagedata r:id="rId5" o:title=""/>
          </v:shape>
          <w:control r:id="rId7" w:name="DefaultOcxName1" w:shapeid="_x0000_i1095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E04298">
        <w:rPr>
          <w:rFonts w:ascii="Arial" w:eastAsia="Times New Roman" w:hAnsi="Arial" w:cs="Arial"/>
          <w:color w:val="333333"/>
          <w:sz w:val="23"/>
          <w:szCs w:val="23"/>
        </w:rPr>
        <w:t>Beginning Balance (August 2011):</w:t>
      </w:r>
      <w:r w:rsidRPr="00E04298">
        <w:rPr>
          <w:rFonts w:ascii="Arial" w:eastAsia="Times New Roman" w:hAnsi="Arial" w:cs="Arial"/>
          <w:color w:val="333333"/>
          <w:sz w:val="23"/>
        </w:rPr>
        <w:t> </w:t>
      </w:r>
      <w:r w:rsidRPr="00E04298">
        <w:rPr>
          <w:rFonts w:ascii="Times New Roman" w:eastAsia="Times New Roman" w:hAnsi="Times New Roman" w:cs="Times New Roman"/>
          <w:color w:val="DD184A"/>
          <w:sz w:val="23"/>
        </w:rPr>
        <w:t>*</w:t>
      </w:r>
      <w:r>
        <w:rPr>
          <w:rFonts w:ascii="Times New Roman" w:eastAsia="Times New Roman" w:hAnsi="Times New Roman" w:cs="Times New Roman"/>
          <w:color w:val="DD184A"/>
          <w:sz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94" type="#_x0000_t75" style="width:53.6pt;height:18.4pt" o:ole="">
            <v:imagedata r:id="rId5" o:title=""/>
          </v:shape>
          <w:control r:id="rId8" w:name="DefaultOcxName2" w:shapeid="_x0000_i1094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E04298">
        <w:rPr>
          <w:rFonts w:ascii="Arial" w:eastAsia="Times New Roman" w:hAnsi="Arial" w:cs="Arial"/>
          <w:color w:val="333333"/>
          <w:sz w:val="23"/>
          <w:szCs w:val="23"/>
        </w:rPr>
        <w:t>Amount of expected expenses before July:</w:t>
      </w:r>
      <w:r w:rsidRPr="00E04298">
        <w:rPr>
          <w:rFonts w:ascii="Arial" w:eastAsia="Times New Roman" w:hAnsi="Arial" w:cs="Arial"/>
          <w:color w:val="333333"/>
          <w:sz w:val="23"/>
        </w:rPr>
        <w:t> </w:t>
      </w:r>
      <w:r w:rsidRPr="00E04298">
        <w:rPr>
          <w:rFonts w:ascii="Times New Roman" w:eastAsia="Times New Roman" w:hAnsi="Times New Roman" w:cs="Times New Roman"/>
          <w:color w:val="DD184A"/>
          <w:sz w:val="23"/>
        </w:rPr>
        <w:t>*</w:t>
      </w:r>
      <w:r>
        <w:rPr>
          <w:rFonts w:ascii="Times New Roman" w:eastAsia="Times New Roman" w:hAnsi="Times New Roman" w:cs="Times New Roman"/>
          <w:color w:val="DD184A"/>
          <w:sz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93" type="#_x0000_t75" style="width:53.6pt;height:18.4pt" o:ole="">
            <v:imagedata r:id="rId5" o:title=""/>
          </v:shape>
          <w:control r:id="rId9" w:name="DefaultOcxName3" w:shapeid="_x0000_i1093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E04298">
        <w:rPr>
          <w:rFonts w:ascii="Arial" w:eastAsia="Times New Roman" w:hAnsi="Arial" w:cs="Arial"/>
          <w:color w:val="333333"/>
          <w:sz w:val="23"/>
          <w:szCs w:val="23"/>
        </w:rPr>
        <w:t>List of expected expenses:</w:t>
      </w:r>
      <w:r w:rsidRPr="00E04298">
        <w:rPr>
          <w:rFonts w:ascii="Arial" w:eastAsia="Times New Roman" w:hAnsi="Arial" w:cs="Arial"/>
          <w:color w:val="333333"/>
          <w:sz w:val="23"/>
        </w:rPr>
        <w:t> </w:t>
      </w:r>
      <w:r w:rsidRPr="00E04298">
        <w:rPr>
          <w:rFonts w:ascii="Times New Roman" w:eastAsia="Times New Roman" w:hAnsi="Times New Roman" w:cs="Times New Roman"/>
          <w:color w:val="DD184A"/>
          <w:sz w:val="23"/>
        </w:rPr>
        <w:t>*</w:t>
      </w:r>
      <w:r>
        <w:rPr>
          <w:rFonts w:ascii="Times New Roman" w:eastAsia="Times New Roman" w:hAnsi="Times New Roman" w:cs="Times New Roman"/>
          <w:color w:val="DD184A"/>
          <w:sz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92" type="#_x0000_t75" style="width:305.6pt;height:103pt" o:ole="">
            <v:imagedata r:id="rId10" o:title=""/>
          </v:shape>
          <w:control r:id="rId11" w:name="DefaultOcxName4" w:shapeid="_x0000_i1092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E04298">
        <w:rPr>
          <w:rFonts w:ascii="Arial" w:eastAsia="Times New Roman" w:hAnsi="Arial" w:cs="Arial"/>
          <w:color w:val="333333"/>
          <w:sz w:val="23"/>
          <w:szCs w:val="23"/>
        </w:rPr>
        <w:t>Amount requested for 2012-2013 year:</w:t>
      </w:r>
      <w:r w:rsidRPr="00E04298">
        <w:rPr>
          <w:rFonts w:ascii="Arial" w:eastAsia="Times New Roman" w:hAnsi="Arial" w:cs="Arial"/>
          <w:color w:val="333333"/>
          <w:sz w:val="23"/>
        </w:rPr>
        <w:t> </w:t>
      </w:r>
      <w:r w:rsidRPr="00E04298">
        <w:rPr>
          <w:rFonts w:ascii="Times New Roman" w:eastAsia="Times New Roman" w:hAnsi="Times New Roman" w:cs="Times New Roman"/>
          <w:color w:val="DD184A"/>
          <w:sz w:val="23"/>
        </w:rPr>
        <w:t>*</w:t>
      </w:r>
      <w:r>
        <w:rPr>
          <w:rFonts w:ascii="Times New Roman" w:eastAsia="Times New Roman" w:hAnsi="Times New Roman" w:cs="Times New Roman"/>
          <w:color w:val="DD184A"/>
          <w:sz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91" type="#_x0000_t75" style="width:53.6pt;height:18.4pt" o:ole="">
            <v:imagedata r:id="rId5" o:title=""/>
          </v:shape>
          <w:control r:id="rId12" w:name="DefaultOcxName5" w:shapeid="_x0000_i1091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E04298">
        <w:rPr>
          <w:rFonts w:ascii="Arial" w:eastAsia="Times New Roman" w:hAnsi="Arial" w:cs="Arial"/>
          <w:color w:val="333333"/>
          <w:sz w:val="23"/>
          <w:szCs w:val="23"/>
        </w:rPr>
        <w:t>Print materials/copier/copy center:</w:t>
      </w:r>
      <w:r w:rsidRPr="00E04298">
        <w:rPr>
          <w:rFonts w:ascii="Arial" w:eastAsia="Times New Roman" w:hAnsi="Arial" w:cs="Arial"/>
          <w:color w:val="333333"/>
          <w:sz w:val="23"/>
        </w:rPr>
        <w:t> </w:t>
      </w:r>
      <w:r w:rsidRPr="00E04298">
        <w:rPr>
          <w:rFonts w:ascii="Times New Roman" w:eastAsia="Times New Roman" w:hAnsi="Times New Roman" w:cs="Times New Roman"/>
          <w:color w:val="DD184A"/>
          <w:sz w:val="23"/>
        </w:rPr>
        <w:t>*</w:t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t>List amount requested for this expense.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90" type="#_x0000_t75" style="width:53.6pt;height:18.4pt" o:ole="">
            <v:imagedata r:id="rId5" o:title=""/>
          </v:shape>
          <w:control r:id="rId13" w:name="DefaultOcxName6" w:shapeid="_x0000_i1090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E04298">
        <w:rPr>
          <w:rFonts w:ascii="Arial" w:eastAsia="Times New Roman" w:hAnsi="Arial" w:cs="Arial"/>
          <w:color w:val="333333"/>
          <w:sz w:val="23"/>
          <w:szCs w:val="23"/>
        </w:rPr>
        <w:t>Explaination</w:t>
      </w:r>
      <w:proofErr w:type="spellEnd"/>
      <w:r w:rsidRPr="00E04298">
        <w:rPr>
          <w:rFonts w:ascii="Arial" w:eastAsia="Times New Roman" w:hAnsi="Arial" w:cs="Arial"/>
          <w:color w:val="333333"/>
          <w:sz w:val="23"/>
          <w:szCs w:val="23"/>
        </w:rPr>
        <w:t xml:space="preserve"> of above (if necessary):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89" type="#_x0000_t75" style="width:53.6pt;height:18.4pt" o:ole="">
            <v:imagedata r:id="rId5" o:title=""/>
          </v:shape>
          <w:control r:id="rId14" w:name="DefaultOcxName7" w:shapeid="_x0000_i1089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E04298">
        <w:rPr>
          <w:rFonts w:ascii="Arial" w:eastAsia="Times New Roman" w:hAnsi="Arial" w:cs="Arial"/>
          <w:color w:val="333333"/>
          <w:sz w:val="23"/>
          <w:szCs w:val="23"/>
        </w:rPr>
        <w:t>Supplies:</w:t>
      </w:r>
      <w:r w:rsidRPr="00E04298">
        <w:rPr>
          <w:rFonts w:ascii="Arial" w:eastAsia="Times New Roman" w:hAnsi="Arial" w:cs="Arial"/>
          <w:color w:val="333333"/>
          <w:sz w:val="23"/>
        </w:rPr>
        <w:t> </w:t>
      </w:r>
      <w:r w:rsidRPr="00E04298">
        <w:rPr>
          <w:rFonts w:ascii="Times New Roman" w:eastAsia="Times New Roman" w:hAnsi="Times New Roman" w:cs="Times New Roman"/>
          <w:color w:val="DD184A"/>
          <w:sz w:val="23"/>
        </w:rPr>
        <w:t>*</w:t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t>List amount requested for this expense.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88" type="#_x0000_t75" style="width:53.6pt;height:18.4pt" o:ole="">
            <v:imagedata r:id="rId5" o:title=""/>
          </v:shape>
          <w:control r:id="rId15" w:name="DefaultOcxName8" w:shapeid="_x0000_i1088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E04298">
        <w:rPr>
          <w:rFonts w:ascii="Arial" w:eastAsia="Times New Roman" w:hAnsi="Arial" w:cs="Arial"/>
          <w:color w:val="333333"/>
          <w:sz w:val="23"/>
          <w:szCs w:val="23"/>
        </w:rPr>
        <w:t>Explaination</w:t>
      </w:r>
      <w:proofErr w:type="spellEnd"/>
      <w:r w:rsidRPr="00E04298">
        <w:rPr>
          <w:rFonts w:ascii="Arial" w:eastAsia="Times New Roman" w:hAnsi="Arial" w:cs="Arial"/>
          <w:color w:val="333333"/>
          <w:sz w:val="23"/>
          <w:szCs w:val="23"/>
        </w:rPr>
        <w:t xml:space="preserve"> of above (if necessary):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87" type="#_x0000_t75" style="width:53.6pt;height:18.4pt" o:ole="">
            <v:imagedata r:id="rId5" o:title=""/>
          </v:shape>
          <w:control r:id="rId16" w:name="DefaultOcxName9" w:shapeid="_x0000_i1087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E04298">
        <w:rPr>
          <w:rFonts w:ascii="Arial" w:eastAsia="Times New Roman" w:hAnsi="Arial" w:cs="Arial"/>
          <w:color w:val="333333"/>
          <w:sz w:val="23"/>
          <w:szCs w:val="23"/>
        </w:rPr>
        <w:lastRenderedPageBreak/>
        <w:t>Postage:</w:t>
      </w:r>
      <w:r w:rsidRPr="00E04298">
        <w:rPr>
          <w:rFonts w:ascii="Arial" w:eastAsia="Times New Roman" w:hAnsi="Arial" w:cs="Arial"/>
          <w:color w:val="333333"/>
          <w:sz w:val="23"/>
        </w:rPr>
        <w:t> </w:t>
      </w:r>
      <w:r w:rsidRPr="00E04298">
        <w:rPr>
          <w:rFonts w:ascii="Times New Roman" w:eastAsia="Times New Roman" w:hAnsi="Times New Roman" w:cs="Times New Roman"/>
          <w:color w:val="DD184A"/>
          <w:sz w:val="23"/>
        </w:rPr>
        <w:t>*</w:t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t>List amount requested for this expense.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98" type="#_x0000_t75" style="width:53.6pt;height:18.4pt" o:ole="">
            <v:imagedata r:id="rId5" o:title=""/>
          </v:shape>
          <w:control r:id="rId17" w:name="DefaultOcxName10" w:shapeid="_x0000_i1098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E04298">
        <w:rPr>
          <w:rFonts w:ascii="Arial" w:eastAsia="Times New Roman" w:hAnsi="Arial" w:cs="Arial"/>
          <w:color w:val="333333"/>
          <w:sz w:val="23"/>
          <w:szCs w:val="23"/>
        </w:rPr>
        <w:t>Explaination</w:t>
      </w:r>
      <w:proofErr w:type="spellEnd"/>
      <w:r w:rsidRPr="00E04298">
        <w:rPr>
          <w:rFonts w:ascii="Arial" w:eastAsia="Times New Roman" w:hAnsi="Arial" w:cs="Arial"/>
          <w:color w:val="333333"/>
          <w:sz w:val="23"/>
          <w:szCs w:val="23"/>
        </w:rPr>
        <w:t xml:space="preserve"> of above (if necessary):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85" type="#_x0000_t75" style="width:53.6pt;height:18.4pt" o:ole="">
            <v:imagedata r:id="rId5" o:title=""/>
          </v:shape>
          <w:control r:id="rId18" w:name="DefaultOcxName11" w:shapeid="_x0000_i1085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E04298">
        <w:rPr>
          <w:rFonts w:ascii="Arial" w:eastAsia="Times New Roman" w:hAnsi="Arial" w:cs="Arial"/>
          <w:color w:val="333333"/>
          <w:sz w:val="23"/>
          <w:szCs w:val="23"/>
        </w:rPr>
        <w:t>Gifts, etc.:</w:t>
      </w:r>
      <w:r w:rsidRPr="00E04298">
        <w:rPr>
          <w:rFonts w:ascii="Arial" w:eastAsia="Times New Roman" w:hAnsi="Arial" w:cs="Arial"/>
          <w:color w:val="333333"/>
          <w:sz w:val="23"/>
        </w:rPr>
        <w:t> </w:t>
      </w:r>
      <w:r w:rsidRPr="00E04298">
        <w:rPr>
          <w:rFonts w:ascii="Times New Roman" w:eastAsia="Times New Roman" w:hAnsi="Times New Roman" w:cs="Times New Roman"/>
          <w:color w:val="DD184A"/>
          <w:sz w:val="23"/>
        </w:rPr>
        <w:t>*</w:t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t>List amount requested for this expense.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84" type="#_x0000_t75" style="width:53.6pt;height:18.4pt" o:ole="">
            <v:imagedata r:id="rId5" o:title=""/>
          </v:shape>
          <w:control r:id="rId19" w:name="DefaultOcxName12" w:shapeid="_x0000_i1084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E04298">
        <w:rPr>
          <w:rFonts w:ascii="Arial" w:eastAsia="Times New Roman" w:hAnsi="Arial" w:cs="Arial"/>
          <w:color w:val="333333"/>
          <w:sz w:val="23"/>
          <w:szCs w:val="23"/>
        </w:rPr>
        <w:t>Explaination</w:t>
      </w:r>
      <w:proofErr w:type="spellEnd"/>
      <w:r w:rsidRPr="00E04298">
        <w:rPr>
          <w:rFonts w:ascii="Arial" w:eastAsia="Times New Roman" w:hAnsi="Arial" w:cs="Arial"/>
          <w:color w:val="333333"/>
          <w:sz w:val="23"/>
          <w:szCs w:val="23"/>
        </w:rPr>
        <w:t xml:space="preserve"> of above (if necessary):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83" type="#_x0000_t75" style="width:53.6pt;height:18.4pt" o:ole="">
            <v:imagedata r:id="rId5" o:title=""/>
          </v:shape>
          <w:control r:id="rId20" w:name="DefaultOcxName13" w:shapeid="_x0000_i1083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E04298">
        <w:rPr>
          <w:rFonts w:ascii="Arial" w:eastAsia="Times New Roman" w:hAnsi="Arial" w:cs="Arial"/>
          <w:color w:val="333333"/>
          <w:sz w:val="23"/>
          <w:szCs w:val="23"/>
        </w:rPr>
        <w:t>Travel (gas, board, etc.):</w:t>
      </w:r>
      <w:r w:rsidRPr="00E04298">
        <w:rPr>
          <w:rFonts w:ascii="Arial" w:eastAsia="Times New Roman" w:hAnsi="Arial" w:cs="Arial"/>
          <w:color w:val="333333"/>
          <w:sz w:val="23"/>
        </w:rPr>
        <w:t> </w:t>
      </w:r>
      <w:r w:rsidRPr="00E04298">
        <w:rPr>
          <w:rFonts w:ascii="Times New Roman" w:eastAsia="Times New Roman" w:hAnsi="Times New Roman" w:cs="Times New Roman"/>
          <w:color w:val="DD184A"/>
          <w:sz w:val="23"/>
        </w:rPr>
        <w:t>*</w:t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t>List amount requested for this expense.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82" type="#_x0000_t75" style="width:53.6pt;height:18.4pt" o:ole="">
            <v:imagedata r:id="rId5" o:title=""/>
          </v:shape>
          <w:control r:id="rId21" w:name="DefaultOcxName14" w:shapeid="_x0000_i1082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E04298">
        <w:rPr>
          <w:rFonts w:ascii="Arial" w:eastAsia="Times New Roman" w:hAnsi="Arial" w:cs="Arial"/>
          <w:color w:val="333333"/>
          <w:sz w:val="23"/>
          <w:szCs w:val="23"/>
        </w:rPr>
        <w:t>Explaination</w:t>
      </w:r>
      <w:proofErr w:type="spellEnd"/>
      <w:r w:rsidRPr="00E04298">
        <w:rPr>
          <w:rFonts w:ascii="Arial" w:eastAsia="Times New Roman" w:hAnsi="Arial" w:cs="Arial"/>
          <w:color w:val="333333"/>
          <w:sz w:val="23"/>
          <w:szCs w:val="23"/>
        </w:rPr>
        <w:t xml:space="preserve"> of above (if necessary):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81" type="#_x0000_t75" style="width:53.6pt;height:18.4pt" o:ole="">
            <v:imagedata r:id="rId5" o:title=""/>
          </v:shape>
          <w:control r:id="rId22" w:name="DefaultOcxName15" w:shapeid="_x0000_i1081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E04298">
        <w:rPr>
          <w:rFonts w:ascii="Arial" w:eastAsia="Times New Roman" w:hAnsi="Arial" w:cs="Arial"/>
          <w:color w:val="333333"/>
          <w:sz w:val="23"/>
          <w:szCs w:val="23"/>
        </w:rPr>
        <w:t>Miscellaneous:</w:t>
      </w:r>
      <w:r w:rsidRPr="00E04298">
        <w:rPr>
          <w:rFonts w:ascii="Arial" w:eastAsia="Times New Roman" w:hAnsi="Arial" w:cs="Arial"/>
          <w:color w:val="333333"/>
          <w:sz w:val="23"/>
        </w:rPr>
        <w:t> </w:t>
      </w:r>
      <w:r w:rsidRPr="00E04298">
        <w:rPr>
          <w:rFonts w:ascii="Times New Roman" w:eastAsia="Times New Roman" w:hAnsi="Times New Roman" w:cs="Times New Roman"/>
          <w:color w:val="DD184A"/>
          <w:sz w:val="23"/>
        </w:rPr>
        <w:t>*</w:t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t>List amount requested for this expense.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80" type="#_x0000_t75" style="width:53.6pt;height:18.4pt" o:ole="">
            <v:imagedata r:id="rId5" o:title=""/>
          </v:shape>
          <w:control r:id="rId23" w:name="DefaultOcxName16" w:shapeid="_x0000_i1080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E04298">
        <w:rPr>
          <w:rFonts w:ascii="Arial" w:eastAsia="Times New Roman" w:hAnsi="Arial" w:cs="Arial"/>
          <w:color w:val="333333"/>
          <w:sz w:val="23"/>
          <w:szCs w:val="23"/>
        </w:rPr>
        <w:t>Explaination</w:t>
      </w:r>
      <w:proofErr w:type="spellEnd"/>
      <w:r w:rsidRPr="00E04298">
        <w:rPr>
          <w:rFonts w:ascii="Arial" w:eastAsia="Times New Roman" w:hAnsi="Arial" w:cs="Arial"/>
          <w:color w:val="333333"/>
          <w:sz w:val="23"/>
          <w:szCs w:val="23"/>
        </w:rPr>
        <w:t xml:space="preserve"> of above (if necessary):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79" type="#_x0000_t75" style="width:53.6pt;height:18.4pt" o:ole="">
            <v:imagedata r:id="rId5" o:title=""/>
          </v:shape>
          <w:control r:id="rId24" w:name="DefaultOcxName17" w:shapeid="_x0000_i1079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E04298">
        <w:rPr>
          <w:rFonts w:ascii="Arial" w:eastAsia="Times New Roman" w:hAnsi="Arial" w:cs="Arial"/>
          <w:color w:val="333333"/>
          <w:sz w:val="23"/>
          <w:szCs w:val="23"/>
        </w:rPr>
        <w:t>Programs requiring additional expenses:</w:t>
      </w:r>
      <w:r w:rsidRPr="00E04298">
        <w:rPr>
          <w:rFonts w:ascii="Arial" w:eastAsia="Times New Roman" w:hAnsi="Arial" w:cs="Arial"/>
          <w:color w:val="333333"/>
          <w:sz w:val="23"/>
        </w:rPr>
        <w:t> </w:t>
      </w:r>
      <w:r w:rsidRPr="00E04298">
        <w:rPr>
          <w:rFonts w:ascii="Times New Roman" w:eastAsia="Times New Roman" w:hAnsi="Times New Roman" w:cs="Times New Roman"/>
          <w:color w:val="DD184A"/>
          <w:sz w:val="23"/>
        </w:rPr>
        <w:t>*</w:t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t>List amount requested for this expense.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78" type="#_x0000_t75" style="width:53.6pt;height:18.4pt" o:ole="">
            <v:imagedata r:id="rId5" o:title=""/>
          </v:shape>
          <w:control r:id="rId25" w:name="DefaultOcxName18" w:shapeid="_x0000_i1078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E04298">
        <w:rPr>
          <w:rFonts w:ascii="Arial" w:eastAsia="Times New Roman" w:hAnsi="Arial" w:cs="Arial"/>
          <w:color w:val="333333"/>
          <w:sz w:val="23"/>
          <w:szCs w:val="23"/>
        </w:rPr>
        <w:t>Explaination</w:t>
      </w:r>
      <w:proofErr w:type="spellEnd"/>
      <w:r w:rsidRPr="00E04298">
        <w:rPr>
          <w:rFonts w:ascii="Arial" w:eastAsia="Times New Roman" w:hAnsi="Arial" w:cs="Arial"/>
          <w:color w:val="333333"/>
          <w:sz w:val="23"/>
          <w:szCs w:val="23"/>
        </w:rPr>
        <w:t xml:space="preserve"> of above (if necessary):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77" type="#_x0000_t75" style="width:53.6pt;height:18.4pt" o:ole="">
            <v:imagedata r:id="rId5" o:title=""/>
          </v:shape>
          <w:control r:id="rId26" w:name="DefaultOcxName19" w:shapeid="_x0000_i1077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E04298">
        <w:rPr>
          <w:rFonts w:ascii="Arial" w:eastAsia="Times New Roman" w:hAnsi="Arial" w:cs="Arial"/>
          <w:color w:val="333333"/>
          <w:sz w:val="23"/>
          <w:szCs w:val="23"/>
        </w:rPr>
        <w:t>Additional INCOME, especially fundraising plans:</w:t>
      </w:r>
      <w:r w:rsidRPr="00E04298">
        <w:rPr>
          <w:rFonts w:ascii="Arial" w:eastAsia="Times New Roman" w:hAnsi="Arial" w:cs="Arial"/>
          <w:color w:val="333333"/>
          <w:sz w:val="23"/>
        </w:rPr>
        <w:t> </w:t>
      </w:r>
      <w:r w:rsidRPr="00E04298">
        <w:rPr>
          <w:rFonts w:ascii="Times New Roman" w:eastAsia="Times New Roman" w:hAnsi="Times New Roman" w:cs="Times New Roman"/>
          <w:color w:val="DD184A"/>
          <w:sz w:val="23"/>
        </w:rPr>
        <w:t>*</w:t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76" type="#_x0000_t75" style="width:305.6pt;height:103pt" o:ole="">
            <v:imagedata r:id="rId10" o:title=""/>
          </v:shape>
          <w:control r:id="rId27" w:name="DefaultOcxName20" w:shapeid="_x0000_i1076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DD184A"/>
          <w:sz w:val="23"/>
        </w:rPr>
      </w:pPr>
      <w:r w:rsidRPr="00E04298">
        <w:rPr>
          <w:rFonts w:ascii="Arial" w:eastAsia="Times New Roman" w:hAnsi="Arial" w:cs="Arial"/>
          <w:color w:val="333333"/>
          <w:sz w:val="23"/>
          <w:szCs w:val="23"/>
        </w:rPr>
        <w:t>Name of person completing this form and PLEDGE:</w:t>
      </w:r>
      <w:r w:rsidRPr="00E04298">
        <w:rPr>
          <w:rFonts w:ascii="Arial" w:eastAsia="Times New Roman" w:hAnsi="Arial" w:cs="Arial"/>
          <w:color w:val="333333"/>
          <w:sz w:val="23"/>
        </w:rPr>
        <w:t> </w:t>
      </w:r>
      <w:r w:rsidRPr="00E04298">
        <w:rPr>
          <w:rFonts w:ascii="Times New Roman" w:eastAsia="Times New Roman" w:hAnsi="Times New Roman" w:cs="Times New Roman"/>
          <w:color w:val="DD184A"/>
          <w:sz w:val="23"/>
        </w:rPr>
        <w:t>*</w:t>
      </w:r>
      <w:r>
        <w:rPr>
          <w:rFonts w:ascii="Times New Roman" w:eastAsia="Times New Roman" w:hAnsi="Times New Roman" w:cs="Times New Roman"/>
          <w:color w:val="DD184A"/>
          <w:sz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75" type="#_x0000_t75" style="width:53.6pt;height:18.4pt" o:ole="">
            <v:imagedata r:id="rId5" o:title=""/>
          </v:shape>
          <w:control r:id="rId28" w:name="DefaultOcxName21" w:shapeid="_x0000_i1075"/>
        </w:object>
      </w:r>
    </w:p>
    <w:p w:rsidR="00E04298" w:rsidRPr="00E04298" w:rsidRDefault="00E04298" w:rsidP="00E042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E04298">
        <w:rPr>
          <w:rFonts w:ascii="Arial" w:eastAsia="Times New Roman" w:hAnsi="Arial" w:cs="Arial"/>
          <w:color w:val="333333"/>
          <w:sz w:val="23"/>
          <w:szCs w:val="23"/>
        </w:rPr>
        <w:t>Name and extension of Organization Advisor:</w:t>
      </w:r>
      <w:r w:rsidRPr="00E04298">
        <w:rPr>
          <w:rFonts w:ascii="Arial" w:eastAsia="Times New Roman" w:hAnsi="Arial" w:cs="Arial"/>
          <w:color w:val="333333"/>
          <w:sz w:val="23"/>
        </w:rPr>
        <w:t> </w:t>
      </w:r>
      <w:r w:rsidRPr="00E04298">
        <w:rPr>
          <w:rFonts w:ascii="Times New Roman" w:eastAsia="Times New Roman" w:hAnsi="Times New Roman" w:cs="Times New Roman"/>
          <w:color w:val="DD184A"/>
          <w:sz w:val="23"/>
        </w:rPr>
        <w:t>*</w:t>
      </w:r>
      <w:r>
        <w:rPr>
          <w:rFonts w:ascii="Times New Roman" w:eastAsia="Times New Roman" w:hAnsi="Times New Roman" w:cs="Times New Roman"/>
          <w:color w:val="DD184A"/>
          <w:sz w:val="23"/>
        </w:rPr>
        <w:br/>
      </w: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74" type="#_x0000_t75" style="width:53.6pt;height:18.4pt" o:ole="">
            <v:imagedata r:id="rId5" o:title=""/>
          </v:shape>
          <w:control r:id="rId29" w:name="DefaultOcxName22" w:shapeid="_x0000_i1074"/>
        </w:object>
      </w:r>
    </w:p>
    <w:p w:rsidR="00E04298" w:rsidRPr="00E04298" w:rsidRDefault="00E04298" w:rsidP="00E04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E04298">
        <w:rPr>
          <w:rFonts w:ascii="Arial" w:eastAsia="Times New Roman" w:hAnsi="Arial" w:cs="Arial"/>
          <w:color w:val="333333"/>
          <w:sz w:val="23"/>
          <w:szCs w:val="23"/>
        </w:rPr>
        <w:object w:dxaOrig="1440" w:dyaOrig="1440">
          <v:shape id="_x0000_i1073" type="#_x0000_t75" style="width:36.85pt;height:22.6pt" o:ole="">
            <v:imagedata r:id="rId30" o:title=""/>
          </v:shape>
          <w:control r:id="rId31" w:name="DefaultOcxName23" w:shapeid="_x0000_i1073"/>
        </w:object>
      </w:r>
    </w:p>
    <w:p w:rsidR="009A07F3" w:rsidRDefault="009A07F3"/>
    <w:sectPr w:rsidR="009A07F3" w:rsidSect="009A0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04298"/>
    <w:rsid w:val="009A07F3"/>
    <w:rsid w:val="00E0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7F3"/>
  </w:style>
  <w:style w:type="paragraph" w:styleId="Heading1">
    <w:name w:val="heading 1"/>
    <w:basedOn w:val="Normal"/>
    <w:link w:val="Heading1Char"/>
    <w:uiPriority w:val="9"/>
    <w:qFormat/>
    <w:rsid w:val="00E04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2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04298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042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04298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E04298"/>
  </w:style>
  <w:style w:type="character" w:customStyle="1" w:styleId="ss-required-asterisk">
    <w:name w:val="ss-required-asterisk"/>
    <w:basedOn w:val="DefaultParagraphFont"/>
    <w:rsid w:val="00E0429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042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0429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805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799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768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864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879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8640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3698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8346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589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9067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2572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4624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1901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8598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0980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0431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136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822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8732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6775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1179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4758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8452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133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0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" Type="http://schemas.openxmlformats.org/officeDocument/2006/relationships/hyperlink" Target="mailto:sga@converse.edu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1749</Characters>
  <Application>Microsoft Office Word</Application>
  <DocSecurity>0</DocSecurity>
  <Lines>14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EleanoreM</dc:creator>
  <cp:lastModifiedBy>EleanoreM</cp:lastModifiedBy>
  <cp:revision>1</cp:revision>
  <dcterms:created xsi:type="dcterms:W3CDTF">2013-05-22T17:06:00Z</dcterms:created>
  <dcterms:modified xsi:type="dcterms:W3CDTF">2013-05-22T17:08:00Z</dcterms:modified>
</cp:coreProperties>
</file>