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5DC9D0" w14:textId="77777777" w:rsidR="003F4EF6" w:rsidRDefault="003F4EF6" w:rsidP="003967FC">
      <w:pPr>
        <w:jc w:val="center"/>
      </w:pPr>
      <w:r>
        <w:rPr>
          <w:noProof/>
        </w:rPr>
        <w:drawing>
          <wp:inline distT="0" distB="0" distL="0" distR="0" wp14:anchorId="4958BDA3" wp14:editId="6C700196">
            <wp:extent cx="1951990" cy="636724"/>
            <wp:effectExtent l="0" t="0" r="3810" b="0"/>
            <wp:docPr id="1" name="Picture 1" descr="/Users/jordanwinkler/Desktop/SGA Logo -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jordanwinkler/Desktop/SGA Logo - 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7720" cy="661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14186A" w14:textId="77777777" w:rsidR="003F4EF6" w:rsidRDefault="003F4EF6" w:rsidP="003967FC">
      <w:pPr>
        <w:jc w:val="center"/>
      </w:pPr>
    </w:p>
    <w:p w14:paraId="5EF96B0E" w14:textId="77777777" w:rsidR="003F4EF6" w:rsidRDefault="003F4EF6" w:rsidP="003967FC">
      <w:pPr>
        <w:jc w:val="center"/>
        <w:rPr>
          <w:rFonts w:ascii="Garamond" w:hAnsi="Garamond"/>
          <w:b/>
        </w:rPr>
      </w:pPr>
      <w:bookmarkStart w:id="0" w:name="_GoBack"/>
      <w:bookmarkEnd w:id="0"/>
      <w:r>
        <w:rPr>
          <w:rFonts w:ascii="Garamond" w:hAnsi="Garamond"/>
          <w:b/>
        </w:rPr>
        <w:t>ALBRIGHT COLLEGE STUDENT GOVERNMENT ASSOCIATION</w:t>
      </w:r>
    </w:p>
    <w:p w14:paraId="218CDC0B" w14:textId="7BB95A92" w:rsidR="003F4EF6" w:rsidRDefault="004B7B2F" w:rsidP="003967FC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BREAKING A TIE IN A CLASS OFFICER ELECTION</w:t>
      </w:r>
    </w:p>
    <w:p w14:paraId="33E25150" w14:textId="77777777" w:rsidR="003F4EF6" w:rsidRDefault="003F4EF6" w:rsidP="003967FC">
      <w:pPr>
        <w:jc w:val="center"/>
        <w:rPr>
          <w:rFonts w:ascii="Garamond" w:hAnsi="Garamond"/>
          <w:b/>
        </w:rPr>
      </w:pPr>
    </w:p>
    <w:p w14:paraId="0C563033" w14:textId="77777777" w:rsidR="003F4EF6" w:rsidRDefault="003F4EF6" w:rsidP="003967FC">
      <w:pPr>
        <w:rPr>
          <w:rFonts w:ascii="Garamond" w:hAnsi="Garamond"/>
          <w:b/>
        </w:rPr>
      </w:pPr>
    </w:p>
    <w:p w14:paraId="6183C89A" w14:textId="652DF48E" w:rsidR="003F4EF6" w:rsidRDefault="003F4EF6" w:rsidP="003967FC">
      <w:pPr>
        <w:rPr>
          <w:rFonts w:ascii="Garamond" w:hAnsi="Garamond"/>
        </w:rPr>
      </w:pPr>
      <w:r>
        <w:rPr>
          <w:rFonts w:ascii="Garamond" w:hAnsi="Garamond"/>
          <w:b/>
        </w:rPr>
        <w:t xml:space="preserve">Mission: </w:t>
      </w:r>
      <w:r>
        <w:rPr>
          <w:rFonts w:ascii="Garamond" w:hAnsi="Garamond"/>
        </w:rPr>
        <w:t xml:space="preserve">The Albright College </w:t>
      </w:r>
      <w:r w:rsidR="004B7B2F">
        <w:rPr>
          <w:rFonts w:ascii="Garamond" w:hAnsi="Garamond"/>
        </w:rPr>
        <w:t xml:space="preserve">Student Government Association </w:t>
      </w:r>
      <w:r w:rsidR="002B4D8B">
        <w:rPr>
          <w:rFonts w:ascii="Garamond" w:hAnsi="Garamond"/>
        </w:rPr>
        <w:t>values the process of fair and honest elections. In support of these values, the SGA recognizes that two candidates for a class office position may receive an equal number of votes, and will therefore be tied. To resolve this situation, the SGA will utilize the following rules and procedures when a tie occurs in a class office election.</w:t>
      </w:r>
    </w:p>
    <w:p w14:paraId="17B39F01" w14:textId="77777777" w:rsidR="003F4EF6" w:rsidRDefault="003F4EF6" w:rsidP="003967FC">
      <w:pPr>
        <w:rPr>
          <w:rFonts w:ascii="Garamond" w:hAnsi="Garamond"/>
        </w:rPr>
      </w:pPr>
    </w:p>
    <w:p w14:paraId="60E7A1C8" w14:textId="17527959" w:rsidR="003F4EF6" w:rsidRDefault="003F4EF6" w:rsidP="003967FC">
      <w:pPr>
        <w:rPr>
          <w:rFonts w:ascii="Garamond" w:hAnsi="Garamond"/>
        </w:rPr>
      </w:pPr>
      <w:r>
        <w:rPr>
          <w:rFonts w:ascii="Garamond" w:hAnsi="Garamond"/>
          <w:b/>
        </w:rPr>
        <w:t xml:space="preserve">Section I: </w:t>
      </w:r>
      <w:r w:rsidR="00DC30AF">
        <w:rPr>
          <w:rFonts w:ascii="Garamond" w:hAnsi="Garamond"/>
        </w:rPr>
        <w:t>Wh</w:t>
      </w:r>
      <w:r w:rsidR="00A86099">
        <w:rPr>
          <w:rFonts w:ascii="Garamond" w:hAnsi="Garamond"/>
        </w:rPr>
        <w:t>en a tie occurs in a class office election:</w:t>
      </w:r>
    </w:p>
    <w:p w14:paraId="31366D3E" w14:textId="77777777" w:rsidR="003F4EF6" w:rsidRDefault="003F4EF6" w:rsidP="003967FC">
      <w:pPr>
        <w:rPr>
          <w:rFonts w:ascii="Garamond" w:hAnsi="Garamond"/>
        </w:rPr>
      </w:pPr>
    </w:p>
    <w:p w14:paraId="1009B978" w14:textId="389C4498" w:rsidR="004B7B2F" w:rsidRPr="00A86099" w:rsidRDefault="000C7C8B" w:rsidP="002B734A">
      <w:pPr>
        <w:pStyle w:val="ListParagraph"/>
        <w:numPr>
          <w:ilvl w:val="0"/>
          <w:numId w:val="1"/>
        </w:numPr>
        <w:rPr>
          <w:rFonts w:ascii="Garamond" w:hAnsi="Garamond"/>
          <w:bCs/>
        </w:rPr>
      </w:pPr>
      <w:r w:rsidRPr="00AC40EC">
        <w:rPr>
          <w:rFonts w:ascii="Garamond" w:hAnsi="Garamond"/>
        </w:rPr>
        <w:t>The</w:t>
      </w:r>
      <w:r w:rsidR="00A86099">
        <w:rPr>
          <w:rFonts w:ascii="Garamond" w:hAnsi="Garamond"/>
        </w:rPr>
        <w:t xml:space="preserve"> SGA President will notify the SGA Executive Cabinet that a tie has occurred within 24 hours of the conclusion of the election.</w:t>
      </w:r>
    </w:p>
    <w:p w14:paraId="145746DB" w14:textId="5C6FBE9D" w:rsidR="00A86099" w:rsidRPr="00A86099" w:rsidRDefault="00A86099" w:rsidP="003967FC">
      <w:pPr>
        <w:pStyle w:val="ListParagraph"/>
        <w:numPr>
          <w:ilvl w:val="1"/>
          <w:numId w:val="1"/>
        </w:numPr>
        <w:rPr>
          <w:rFonts w:ascii="Garamond" w:hAnsi="Garamond"/>
          <w:bCs/>
        </w:rPr>
      </w:pPr>
      <w:r>
        <w:rPr>
          <w:rFonts w:ascii="Garamond" w:hAnsi="Garamond"/>
        </w:rPr>
        <w:t>This notification will include:</w:t>
      </w:r>
    </w:p>
    <w:p w14:paraId="7345EBB0" w14:textId="1545E5E3" w:rsidR="00A86099" w:rsidRPr="00A86099" w:rsidRDefault="00A86099" w:rsidP="003967FC">
      <w:pPr>
        <w:pStyle w:val="ListParagraph"/>
        <w:numPr>
          <w:ilvl w:val="2"/>
          <w:numId w:val="1"/>
        </w:numPr>
        <w:rPr>
          <w:rFonts w:ascii="Garamond" w:hAnsi="Garamond"/>
          <w:bCs/>
        </w:rPr>
      </w:pPr>
      <w:r>
        <w:rPr>
          <w:rFonts w:ascii="Garamond" w:hAnsi="Garamond"/>
        </w:rPr>
        <w:t>The class that the tie occurred in.</w:t>
      </w:r>
    </w:p>
    <w:p w14:paraId="3590F382" w14:textId="1E2CB1AF" w:rsidR="00A86099" w:rsidRPr="00A86099" w:rsidRDefault="00A86099" w:rsidP="003967FC">
      <w:pPr>
        <w:pStyle w:val="ListParagraph"/>
        <w:numPr>
          <w:ilvl w:val="2"/>
          <w:numId w:val="1"/>
        </w:numPr>
        <w:rPr>
          <w:rFonts w:ascii="Garamond" w:hAnsi="Garamond"/>
          <w:bCs/>
        </w:rPr>
      </w:pPr>
      <w:r>
        <w:rPr>
          <w:rFonts w:ascii="Garamond" w:hAnsi="Garamond"/>
        </w:rPr>
        <w:t>The position that was tied for.</w:t>
      </w:r>
    </w:p>
    <w:p w14:paraId="14DA84FE" w14:textId="44B571ED" w:rsidR="00A86099" w:rsidRPr="007936E4" w:rsidRDefault="00A86099" w:rsidP="003967FC">
      <w:pPr>
        <w:pStyle w:val="ListParagraph"/>
        <w:numPr>
          <w:ilvl w:val="2"/>
          <w:numId w:val="1"/>
        </w:numPr>
        <w:rPr>
          <w:rFonts w:ascii="Garamond" w:hAnsi="Garamond"/>
          <w:bCs/>
        </w:rPr>
      </w:pPr>
      <w:r>
        <w:rPr>
          <w:rFonts w:ascii="Garamond" w:hAnsi="Garamond"/>
        </w:rPr>
        <w:t>The names of the candidates that tied.</w:t>
      </w:r>
    </w:p>
    <w:p w14:paraId="45FAD7F5" w14:textId="5FBFBC53" w:rsidR="007936E4" w:rsidRPr="00A86099" w:rsidRDefault="007936E4" w:rsidP="003967FC">
      <w:pPr>
        <w:pStyle w:val="ListParagraph"/>
        <w:numPr>
          <w:ilvl w:val="2"/>
          <w:numId w:val="1"/>
        </w:numPr>
        <w:rPr>
          <w:rFonts w:ascii="Garamond" w:hAnsi="Garamond"/>
          <w:bCs/>
        </w:rPr>
      </w:pPr>
      <w:r>
        <w:rPr>
          <w:rFonts w:ascii="Garamond" w:hAnsi="Garamond"/>
        </w:rPr>
        <w:t>The candidates’ applications that were submitted when they registered to run for office.</w:t>
      </w:r>
    </w:p>
    <w:p w14:paraId="7E92117A" w14:textId="5FDAC634" w:rsidR="00A86099" w:rsidRPr="00A86099" w:rsidRDefault="00A86099" w:rsidP="003967FC">
      <w:pPr>
        <w:pStyle w:val="ListParagraph"/>
        <w:numPr>
          <w:ilvl w:val="2"/>
          <w:numId w:val="1"/>
        </w:numPr>
        <w:rPr>
          <w:rFonts w:ascii="Garamond" w:hAnsi="Garamond"/>
          <w:bCs/>
        </w:rPr>
      </w:pPr>
      <w:r>
        <w:rPr>
          <w:rFonts w:ascii="Garamond" w:hAnsi="Garamond"/>
        </w:rPr>
        <w:t xml:space="preserve">Any other pertinent information as determined by The President. </w:t>
      </w:r>
    </w:p>
    <w:p w14:paraId="001F6D85" w14:textId="54DB3EEC" w:rsidR="007936E4" w:rsidRDefault="009F620E" w:rsidP="003967FC">
      <w:pPr>
        <w:pStyle w:val="ListParagraph"/>
        <w:numPr>
          <w:ilvl w:val="0"/>
          <w:numId w:val="1"/>
        </w:numPr>
        <w:rPr>
          <w:rFonts w:ascii="Garamond" w:hAnsi="Garamond"/>
          <w:bCs/>
        </w:rPr>
      </w:pPr>
      <w:r>
        <w:rPr>
          <w:rFonts w:ascii="Garamond" w:hAnsi="Garamond"/>
          <w:bCs/>
        </w:rPr>
        <w:t>At the next meeting of the SGA, a vote will be</w:t>
      </w:r>
      <w:r w:rsidR="007936E4">
        <w:rPr>
          <w:rFonts w:ascii="Garamond" w:hAnsi="Garamond"/>
          <w:bCs/>
        </w:rPr>
        <w:t xml:space="preserve"> held during New Business to break the tie.</w:t>
      </w:r>
    </w:p>
    <w:p w14:paraId="7A09CCC8" w14:textId="1252D00B" w:rsidR="007936E4" w:rsidRDefault="007936E4" w:rsidP="003967FC">
      <w:pPr>
        <w:pStyle w:val="ListParagraph"/>
        <w:numPr>
          <w:ilvl w:val="1"/>
          <w:numId w:val="1"/>
        </w:numPr>
        <w:rPr>
          <w:rFonts w:ascii="Garamond" w:hAnsi="Garamond"/>
          <w:bCs/>
        </w:rPr>
      </w:pPr>
      <w:r>
        <w:rPr>
          <w:rFonts w:ascii="Garamond" w:hAnsi="Garamond"/>
          <w:bCs/>
        </w:rPr>
        <w:t>At the beginning of New Business, the President will make a motion for the SGA Executive Cabinet to vote on the candidates who tied.</w:t>
      </w:r>
    </w:p>
    <w:p w14:paraId="0821C36D" w14:textId="56BBDAF7" w:rsidR="007936E4" w:rsidRDefault="007936E4" w:rsidP="00DD2687">
      <w:pPr>
        <w:pStyle w:val="ListParagraph"/>
        <w:numPr>
          <w:ilvl w:val="1"/>
          <w:numId w:val="1"/>
        </w:numPr>
        <w:rPr>
          <w:rFonts w:ascii="Garamond" w:hAnsi="Garamond"/>
          <w:bCs/>
        </w:rPr>
      </w:pPr>
      <w:r>
        <w:rPr>
          <w:rFonts w:ascii="Garamond" w:hAnsi="Garamond"/>
          <w:bCs/>
        </w:rPr>
        <w:t>After the motion is made</w:t>
      </w:r>
      <w:r w:rsidR="00DD2687">
        <w:rPr>
          <w:rFonts w:ascii="Garamond" w:hAnsi="Garamond"/>
          <w:bCs/>
        </w:rPr>
        <w:t xml:space="preserve"> and passes</w:t>
      </w:r>
      <w:r>
        <w:rPr>
          <w:rFonts w:ascii="Garamond" w:hAnsi="Garamond"/>
          <w:bCs/>
        </w:rPr>
        <w:t>, the floor will be opened for discussion of the candidates.</w:t>
      </w:r>
    </w:p>
    <w:p w14:paraId="59A8A713" w14:textId="184CEFD3" w:rsidR="007936E4" w:rsidRDefault="007936E4" w:rsidP="003967FC">
      <w:pPr>
        <w:pStyle w:val="ListParagraph"/>
        <w:numPr>
          <w:ilvl w:val="1"/>
          <w:numId w:val="1"/>
        </w:numPr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After discussion, the SGA Executive Cabinet will vote on the candidates. </w:t>
      </w:r>
    </w:p>
    <w:p w14:paraId="722925E3" w14:textId="500F5066" w:rsidR="002A2891" w:rsidRDefault="007936E4" w:rsidP="00245F62">
      <w:pPr>
        <w:pStyle w:val="ListParagraph"/>
        <w:numPr>
          <w:ilvl w:val="2"/>
          <w:numId w:val="1"/>
        </w:numPr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The candidate who attains a simple majority in this vote will be declared the winner of the election. </w:t>
      </w:r>
    </w:p>
    <w:p w14:paraId="6E436566" w14:textId="77777777" w:rsidR="00FD0ABF" w:rsidRPr="00FD0ABF" w:rsidRDefault="00FD0ABF" w:rsidP="00FD0ABF">
      <w:pPr>
        <w:rPr>
          <w:rFonts w:ascii="Garamond" w:hAnsi="Garamond"/>
          <w:bCs/>
        </w:rPr>
      </w:pPr>
    </w:p>
    <w:p w14:paraId="5B113703" w14:textId="4E14EE66" w:rsidR="00245F62" w:rsidRPr="00245F62" w:rsidRDefault="00245F62" w:rsidP="00245F62">
      <w:pPr>
        <w:rPr>
          <w:rFonts w:ascii="Garamond" w:hAnsi="Garamond"/>
          <w:bCs/>
        </w:rPr>
      </w:pPr>
      <w:r>
        <w:rPr>
          <w:rFonts w:ascii="Garamond" w:hAnsi="Garamond"/>
          <w:b/>
        </w:rPr>
        <w:t>Section I</w:t>
      </w:r>
      <w:r w:rsidRPr="00245F62">
        <w:rPr>
          <w:rFonts w:ascii="Garamond" w:hAnsi="Garamond"/>
          <w:b/>
        </w:rPr>
        <w:t xml:space="preserve">I: </w:t>
      </w:r>
      <w:r w:rsidRPr="00245F62">
        <w:rPr>
          <w:rFonts w:ascii="Garamond" w:hAnsi="Garamond"/>
          <w:bCs/>
        </w:rPr>
        <w:t>Amending this policy requires a 2/3 vote of the SGA Executive Cabinet.</w:t>
      </w:r>
    </w:p>
    <w:p w14:paraId="09F05A53" w14:textId="77777777" w:rsidR="00245F62" w:rsidRDefault="00245F62" w:rsidP="008B6D6B">
      <w:pPr>
        <w:rPr>
          <w:rFonts w:ascii="Garamond" w:hAnsi="Garamond"/>
          <w:bCs/>
        </w:rPr>
      </w:pPr>
    </w:p>
    <w:p w14:paraId="64C5E43D" w14:textId="77777777" w:rsidR="00245F62" w:rsidRDefault="00245F62" w:rsidP="008B6D6B">
      <w:pPr>
        <w:rPr>
          <w:rFonts w:ascii="Garamond" w:hAnsi="Garamond"/>
          <w:bCs/>
        </w:rPr>
      </w:pPr>
    </w:p>
    <w:p w14:paraId="140AA1AA" w14:textId="77777777" w:rsidR="00245F62" w:rsidRDefault="00245F62" w:rsidP="00245F62">
      <w:pPr>
        <w:rPr>
          <w:rFonts w:ascii="Garamond" w:hAnsi="Garamond"/>
          <w:bCs/>
        </w:rPr>
      </w:pPr>
    </w:p>
    <w:p w14:paraId="3E60398B" w14:textId="77777777" w:rsidR="00245F62" w:rsidRPr="00245F62" w:rsidRDefault="00245F62" w:rsidP="00245F62">
      <w:pPr>
        <w:rPr>
          <w:rFonts w:ascii="Garamond" w:hAnsi="Garamond"/>
          <w:bCs/>
        </w:rPr>
      </w:pPr>
      <w:r w:rsidRPr="00245F62">
        <w:rPr>
          <w:rFonts w:ascii="Garamond" w:hAnsi="Garamond"/>
          <w:bCs/>
        </w:rPr>
        <w:t>Updated November 2017</w:t>
      </w:r>
    </w:p>
    <w:p w14:paraId="768C2B66" w14:textId="77777777" w:rsidR="00245F62" w:rsidRPr="00245F62" w:rsidRDefault="00245F62" w:rsidP="00245F62">
      <w:pPr>
        <w:rPr>
          <w:rFonts w:ascii="Garamond" w:hAnsi="Garamond"/>
          <w:bCs/>
        </w:rPr>
      </w:pPr>
    </w:p>
    <w:sectPr w:rsidR="00245F62" w:rsidRPr="00245F62" w:rsidSect="0065410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8D526F" w14:textId="77777777" w:rsidR="004D0282" w:rsidRDefault="004D0282" w:rsidP="002A535E">
      <w:r>
        <w:separator/>
      </w:r>
    </w:p>
  </w:endnote>
  <w:endnote w:type="continuationSeparator" w:id="0">
    <w:p w14:paraId="2759A0D9" w14:textId="77777777" w:rsidR="004D0282" w:rsidRDefault="004D0282" w:rsidP="002A5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0C1BD2" w14:textId="77777777" w:rsidR="002A535E" w:rsidRDefault="002A535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12FFD4" w14:textId="77777777" w:rsidR="002A535E" w:rsidRDefault="002A535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FBE01B" w14:textId="77777777" w:rsidR="002A535E" w:rsidRDefault="002A53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8313ED" w14:textId="77777777" w:rsidR="004D0282" w:rsidRDefault="004D0282" w:rsidP="002A535E">
      <w:r>
        <w:separator/>
      </w:r>
    </w:p>
  </w:footnote>
  <w:footnote w:type="continuationSeparator" w:id="0">
    <w:p w14:paraId="3007FFBF" w14:textId="77777777" w:rsidR="004D0282" w:rsidRDefault="004D0282" w:rsidP="002A53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55B50E" w14:textId="42B9A425" w:rsidR="002A535E" w:rsidRDefault="004D0282">
    <w:pPr>
      <w:pStyle w:val="Header"/>
    </w:pPr>
    <w:r>
      <w:rPr>
        <w:noProof/>
      </w:rPr>
      <w:pict w14:anchorId="09093EC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0" type="#_x0000_t136" style="position:absolute;margin-left:0;margin-top:0;width:494.9pt;height:164.95pt;rotation:315;z-index:-251655168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2C22A9" w14:textId="53B14F74" w:rsidR="002A535E" w:rsidRDefault="004D0282">
    <w:pPr>
      <w:pStyle w:val="Header"/>
    </w:pPr>
    <w:r>
      <w:rPr>
        <w:noProof/>
      </w:rPr>
      <w:pict w14:anchorId="7093084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49" type="#_x0000_t136" style="position:absolute;margin-left:0;margin-top:0;width:494.9pt;height:164.95pt;rotation:315;z-index:-251657216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4F2861" w14:textId="3A3AC871" w:rsidR="002A535E" w:rsidRDefault="004D0282">
    <w:pPr>
      <w:pStyle w:val="Header"/>
    </w:pPr>
    <w:r>
      <w:rPr>
        <w:noProof/>
      </w:rPr>
      <w:pict w14:anchorId="2DF20F1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" o:spid="_x0000_s2051" type="#_x0000_t136" style="position:absolute;margin-left:0;margin-top:0;width:494.9pt;height:164.95pt;rotation:315;z-index:-251653120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7C1CDB"/>
    <w:multiLevelType w:val="hybridMultilevel"/>
    <w:tmpl w:val="47DAF1D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D5049E"/>
    <w:multiLevelType w:val="hybridMultilevel"/>
    <w:tmpl w:val="7C9AC4A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8"/>
  <w:hideSpellingErrors/>
  <w:hideGrammaticalErrors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C57"/>
    <w:rsid w:val="00002B38"/>
    <w:rsid w:val="00011BB0"/>
    <w:rsid w:val="000A178F"/>
    <w:rsid w:val="000C4714"/>
    <w:rsid w:val="000C7C8B"/>
    <w:rsid w:val="000F251B"/>
    <w:rsid w:val="00140EB3"/>
    <w:rsid w:val="001A307A"/>
    <w:rsid w:val="001C1B99"/>
    <w:rsid w:val="00245F62"/>
    <w:rsid w:val="002647C5"/>
    <w:rsid w:val="00282431"/>
    <w:rsid w:val="002A2891"/>
    <w:rsid w:val="002A535E"/>
    <w:rsid w:val="002B4D8B"/>
    <w:rsid w:val="002B734A"/>
    <w:rsid w:val="00335FBA"/>
    <w:rsid w:val="00383C57"/>
    <w:rsid w:val="003967FC"/>
    <w:rsid w:val="003F4EF6"/>
    <w:rsid w:val="0043160D"/>
    <w:rsid w:val="004B7B2F"/>
    <w:rsid w:val="004D0282"/>
    <w:rsid w:val="004D2EDB"/>
    <w:rsid w:val="00506A1C"/>
    <w:rsid w:val="005C369F"/>
    <w:rsid w:val="0065410C"/>
    <w:rsid w:val="006D07A4"/>
    <w:rsid w:val="007042E8"/>
    <w:rsid w:val="007936E4"/>
    <w:rsid w:val="007A7C22"/>
    <w:rsid w:val="007C26A8"/>
    <w:rsid w:val="007F34DF"/>
    <w:rsid w:val="00823994"/>
    <w:rsid w:val="008B08BB"/>
    <w:rsid w:val="008B6D6B"/>
    <w:rsid w:val="008E6A1E"/>
    <w:rsid w:val="00917205"/>
    <w:rsid w:val="00950B8A"/>
    <w:rsid w:val="00995E5E"/>
    <w:rsid w:val="009C43A0"/>
    <w:rsid w:val="009F620E"/>
    <w:rsid w:val="00A52B6B"/>
    <w:rsid w:val="00A86099"/>
    <w:rsid w:val="00AC40EC"/>
    <w:rsid w:val="00B87DD0"/>
    <w:rsid w:val="00B971F1"/>
    <w:rsid w:val="00BB6AC5"/>
    <w:rsid w:val="00C655AA"/>
    <w:rsid w:val="00CC064A"/>
    <w:rsid w:val="00CF1237"/>
    <w:rsid w:val="00DC30AF"/>
    <w:rsid w:val="00DC3DFF"/>
    <w:rsid w:val="00DD2687"/>
    <w:rsid w:val="00DE00AF"/>
    <w:rsid w:val="00DE0DE1"/>
    <w:rsid w:val="00FD0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AC12848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3C57"/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53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535E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2A53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535E"/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rsid w:val="000C7C8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C369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43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43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3C57"/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53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535E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2A53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535E"/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rsid w:val="000C7C8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C369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43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43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Jacob Pollicove</dc:creator>
  <cp:lastModifiedBy>ShaunaMarieC83</cp:lastModifiedBy>
  <cp:revision>2</cp:revision>
  <dcterms:created xsi:type="dcterms:W3CDTF">2019-03-15T19:28:00Z</dcterms:created>
  <dcterms:modified xsi:type="dcterms:W3CDTF">2019-03-15T19:28:00Z</dcterms:modified>
</cp:coreProperties>
</file>